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04886" w14:textId="335A9CB2" w:rsidR="003F3B4E" w:rsidRPr="0003377A" w:rsidRDefault="005102FB" w:rsidP="003F3B4E">
      <w:pPr>
        <w:jc w:val="center"/>
        <w:rPr>
          <w:rFonts w:ascii="Arial" w:hAnsi="Arial" w:cs="Arial"/>
          <w:sz w:val="24"/>
          <w:szCs w:val="24"/>
        </w:rPr>
      </w:pPr>
      <w:r w:rsidRPr="0003377A">
        <w:rPr>
          <w:rFonts w:ascii="Arial" w:hAnsi="Arial" w:cs="Arial"/>
          <w:sz w:val="24"/>
          <w:szCs w:val="24"/>
        </w:rPr>
        <w:t>IN</w:t>
      </w:r>
      <w:r w:rsidR="00AF564C" w:rsidRPr="0003377A">
        <w:rPr>
          <w:rFonts w:ascii="Arial" w:hAnsi="Arial" w:cs="Arial"/>
          <w:sz w:val="24"/>
          <w:szCs w:val="24"/>
        </w:rPr>
        <w:t>STITUCIÓN EDUCATIVA SAN JORGE /</w:t>
      </w:r>
      <w:r w:rsidRPr="0003377A">
        <w:rPr>
          <w:rFonts w:ascii="Arial" w:hAnsi="Arial" w:cs="Arial"/>
          <w:sz w:val="24"/>
          <w:szCs w:val="24"/>
        </w:rPr>
        <w:t xml:space="preserve"> M0NTELÍBANO</w:t>
      </w:r>
      <w:r w:rsidR="00B57154" w:rsidRPr="0003377A">
        <w:rPr>
          <w:rFonts w:ascii="Arial" w:hAnsi="Arial" w:cs="Arial"/>
          <w:sz w:val="24"/>
          <w:szCs w:val="24"/>
        </w:rPr>
        <w:t xml:space="preserve"> </w:t>
      </w:r>
      <w:r w:rsidR="004105A0" w:rsidRPr="0003377A">
        <w:rPr>
          <w:rFonts w:ascii="Arial" w:hAnsi="Arial" w:cs="Arial"/>
          <w:sz w:val="24"/>
          <w:szCs w:val="24"/>
        </w:rPr>
        <w:t>– CÓRDOBA</w:t>
      </w:r>
    </w:p>
    <w:p w14:paraId="3DE15D63" w14:textId="51857C28" w:rsidR="001468E0" w:rsidRPr="0003377A" w:rsidRDefault="001468E0" w:rsidP="003F3B4E">
      <w:pPr>
        <w:jc w:val="center"/>
        <w:rPr>
          <w:rFonts w:ascii="Arial" w:hAnsi="Arial" w:cs="Arial"/>
          <w:sz w:val="24"/>
          <w:szCs w:val="24"/>
        </w:rPr>
      </w:pPr>
      <w:r w:rsidRPr="0003377A">
        <w:rPr>
          <w:sz w:val="24"/>
          <w:szCs w:val="24"/>
        </w:rPr>
        <w:t>PLAN DE ESTUDIO 2014</w:t>
      </w:r>
      <w:r w:rsidR="003F3B4E" w:rsidRPr="0003377A">
        <w:rPr>
          <w:sz w:val="24"/>
          <w:szCs w:val="24"/>
        </w:rPr>
        <w:t xml:space="preserve"> </w:t>
      </w:r>
      <w:r w:rsidR="009B002A" w:rsidRPr="0003377A">
        <w:rPr>
          <w:sz w:val="24"/>
          <w:szCs w:val="24"/>
        </w:rPr>
        <w:t>–</w:t>
      </w:r>
      <w:r w:rsidR="003F3B4E" w:rsidRPr="0003377A">
        <w:rPr>
          <w:sz w:val="24"/>
          <w:szCs w:val="24"/>
        </w:rPr>
        <w:t xml:space="preserve"> 2015</w:t>
      </w:r>
      <w:r w:rsidR="009B002A" w:rsidRPr="0003377A">
        <w:rPr>
          <w:sz w:val="24"/>
          <w:szCs w:val="24"/>
        </w:rPr>
        <w:t xml:space="preserve">    </w:t>
      </w:r>
    </w:p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284"/>
        <w:gridCol w:w="1701"/>
        <w:gridCol w:w="2747"/>
        <w:gridCol w:w="3490"/>
      </w:tblGrid>
      <w:tr w:rsidR="001468E0" w:rsidRPr="0003377A" w14:paraId="083FE0C4" w14:textId="77777777" w:rsidTr="00B57154">
        <w:tc>
          <w:tcPr>
            <w:tcW w:w="5246" w:type="dxa"/>
            <w:gridSpan w:val="5"/>
          </w:tcPr>
          <w:p w14:paraId="09C862C7" w14:textId="363A2D43" w:rsidR="001468E0" w:rsidRPr="0003377A" w:rsidRDefault="001468E0" w:rsidP="00921E38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Área</w:t>
            </w:r>
            <w:r w:rsidR="001425C3" w:rsidRPr="0003377A">
              <w:rPr>
                <w:sz w:val="24"/>
                <w:szCs w:val="24"/>
              </w:rPr>
              <w:t xml:space="preserve">: </w:t>
            </w:r>
            <w:r w:rsidR="006A6291" w:rsidRPr="0003377A">
              <w:rPr>
                <w:sz w:val="24"/>
                <w:szCs w:val="24"/>
              </w:rPr>
              <w:t>CIENCIAS SOCIALES</w:t>
            </w:r>
          </w:p>
        </w:tc>
        <w:tc>
          <w:tcPr>
            <w:tcW w:w="6237" w:type="dxa"/>
            <w:gridSpan w:val="2"/>
          </w:tcPr>
          <w:p w14:paraId="67822E87" w14:textId="70E73097" w:rsidR="001468E0" w:rsidRPr="0003377A" w:rsidRDefault="001468E0" w:rsidP="00921E38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Asignatura</w:t>
            </w:r>
            <w:r w:rsidR="001425C3" w:rsidRPr="0003377A">
              <w:rPr>
                <w:sz w:val="24"/>
                <w:szCs w:val="24"/>
              </w:rPr>
              <w:t xml:space="preserve">: </w:t>
            </w:r>
            <w:r w:rsidR="006A6291" w:rsidRPr="0003377A">
              <w:rPr>
                <w:sz w:val="24"/>
                <w:szCs w:val="24"/>
              </w:rPr>
              <w:t>CIENCIAS SOCIALES</w:t>
            </w:r>
          </w:p>
        </w:tc>
      </w:tr>
      <w:tr w:rsidR="001468E0" w:rsidRPr="0003377A" w14:paraId="693E3D38" w14:textId="77777777" w:rsidTr="00B57154">
        <w:tc>
          <w:tcPr>
            <w:tcW w:w="5246" w:type="dxa"/>
            <w:gridSpan w:val="5"/>
          </w:tcPr>
          <w:p w14:paraId="159E6C03" w14:textId="4500FF98" w:rsidR="001468E0" w:rsidRPr="0003377A" w:rsidRDefault="001468E0" w:rsidP="00817284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 xml:space="preserve">Docente: </w:t>
            </w:r>
            <w:r w:rsidR="006A6291" w:rsidRPr="0003377A">
              <w:rPr>
                <w:sz w:val="24"/>
                <w:szCs w:val="24"/>
              </w:rPr>
              <w:t>D</w:t>
            </w:r>
            <w:r w:rsidR="00F9716C">
              <w:rPr>
                <w:sz w:val="24"/>
                <w:szCs w:val="24"/>
              </w:rPr>
              <w:t>OCENTES GRADO 5°</w:t>
            </w:r>
          </w:p>
        </w:tc>
        <w:tc>
          <w:tcPr>
            <w:tcW w:w="6237" w:type="dxa"/>
            <w:gridSpan w:val="2"/>
          </w:tcPr>
          <w:p w14:paraId="79A27A64" w14:textId="1D587B41" w:rsidR="001468E0" w:rsidRPr="0003377A" w:rsidRDefault="001468E0" w:rsidP="00921E38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 xml:space="preserve">Grado: </w:t>
            </w:r>
            <w:r w:rsidR="00921E38" w:rsidRPr="0003377A">
              <w:rPr>
                <w:sz w:val="24"/>
                <w:szCs w:val="24"/>
              </w:rPr>
              <w:t xml:space="preserve">  </w:t>
            </w:r>
            <w:r w:rsidR="006A6291" w:rsidRPr="0003377A">
              <w:rPr>
                <w:sz w:val="24"/>
                <w:szCs w:val="24"/>
              </w:rPr>
              <w:t>5°</w:t>
            </w:r>
            <w:r w:rsidR="00921E38" w:rsidRPr="0003377A">
              <w:rPr>
                <w:sz w:val="24"/>
                <w:szCs w:val="24"/>
              </w:rPr>
              <w:t xml:space="preserve">                </w:t>
            </w:r>
            <w:r w:rsidR="001905E8" w:rsidRPr="0003377A">
              <w:rPr>
                <w:sz w:val="24"/>
                <w:szCs w:val="24"/>
              </w:rPr>
              <w:t xml:space="preserve">Intensidad horaria:  </w:t>
            </w:r>
            <w:r w:rsidR="006A6291" w:rsidRPr="0003377A">
              <w:rPr>
                <w:sz w:val="24"/>
                <w:szCs w:val="24"/>
              </w:rPr>
              <w:t>TRES HORAS</w:t>
            </w:r>
          </w:p>
        </w:tc>
      </w:tr>
      <w:tr w:rsidR="001468E0" w:rsidRPr="0003377A" w14:paraId="35A910EA" w14:textId="77777777" w:rsidTr="00B57154">
        <w:tc>
          <w:tcPr>
            <w:tcW w:w="11483" w:type="dxa"/>
            <w:gridSpan w:val="7"/>
          </w:tcPr>
          <w:p w14:paraId="13BF86F5" w14:textId="77777777" w:rsidR="001468E0" w:rsidRPr="0003377A" w:rsidRDefault="001468E0" w:rsidP="001468E0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PROPÓSITO DE FORMACIÓN</w:t>
            </w:r>
          </w:p>
        </w:tc>
      </w:tr>
      <w:tr w:rsidR="001468E0" w:rsidRPr="0003377A" w14:paraId="77A8CD7D" w14:textId="77777777" w:rsidTr="00B57154">
        <w:tc>
          <w:tcPr>
            <w:tcW w:w="11483" w:type="dxa"/>
            <w:gridSpan w:val="7"/>
          </w:tcPr>
          <w:p w14:paraId="31FAA56B" w14:textId="7961A9AD" w:rsidR="00921E38" w:rsidRPr="0003377A" w:rsidRDefault="006A6291" w:rsidP="00E86D54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 xml:space="preserve">Formar </w:t>
            </w:r>
            <w:r w:rsidR="00B853DC" w:rsidRPr="0003377A">
              <w:rPr>
                <w:sz w:val="24"/>
                <w:szCs w:val="24"/>
              </w:rPr>
              <w:t>u</w:t>
            </w:r>
            <w:r w:rsidR="0054639F" w:rsidRPr="0003377A">
              <w:rPr>
                <w:sz w:val="24"/>
                <w:szCs w:val="24"/>
              </w:rPr>
              <w:t>n alumno con capacidad crítica, con capacidad de ubicarse espacial y geográficamente,</w:t>
            </w:r>
            <w:r w:rsidR="00B853DC" w:rsidRPr="0003377A">
              <w:rPr>
                <w:sz w:val="24"/>
                <w:szCs w:val="24"/>
              </w:rPr>
              <w:t xml:space="preserve"> qu</w:t>
            </w:r>
            <w:r w:rsidR="0054639F" w:rsidRPr="0003377A">
              <w:rPr>
                <w:sz w:val="24"/>
                <w:szCs w:val="24"/>
              </w:rPr>
              <w:t>e  conozca y valore la historia de su país y que reconozca y valore sus rique</w:t>
            </w:r>
            <w:r w:rsidR="00E86D54" w:rsidRPr="0003377A">
              <w:rPr>
                <w:sz w:val="24"/>
                <w:szCs w:val="24"/>
              </w:rPr>
              <w:t xml:space="preserve">zas tanto </w:t>
            </w:r>
            <w:r w:rsidR="0054639F" w:rsidRPr="0003377A">
              <w:rPr>
                <w:sz w:val="24"/>
                <w:szCs w:val="24"/>
              </w:rPr>
              <w:t>humanas como territoriales</w:t>
            </w:r>
            <w:r w:rsidR="00E86D54" w:rsidRPr="0003377A">
              <w:rPr>
                <w:sz w:val="24"/>
                <w:szCs w:val="24"/>
              </w:rPr>
              <w:t>.</w:t>
            </w:r>
          </w:p>
        </w:tc>
      </w:tr>
      <w:tr w:rsidR="001468E0" w:rsidRPr="0003377A" w14:paraId="2FA5CFEC" w14:textId="77777777" w:rsidTr="00B57154">
        <w:tc>
          <w:tcPr>
            <w:tcW w:w="11483" w:type="dxa"/>
            <w:gridSpan w:val="7"/>
          </w:tcPr>
          <w:p w14:paraId="21E02986" w14:textId="3D10CDAD" w:rsidR="001468E0" w:rsidRPr="0003377A" w:rsidRDefault="001468E0" w:rsidP="001468E0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EJES TRANSVERSALES</w:t>
            </w:r>
          </w:p>
        </w:tc>
      </w:tr>
      <w:tr w:rsidR="001468E0" w:rsidRPr="0003377A" w14:paraId="6837F68C" w14:textId="77777777" w:rsidTr="003F1A14">
        <w:trPr>
          <w:trHeight w:val="861"/>
        </w:trPr>
        <w:tc>
          <w:tcPr>
            <w:tcW w:w="11483" w:type="dxa"/>
            <w:gridSpan w:val="7"/>
          </w:tcPr>
          <w:p w14:paraId="07266D33" w14:textId="20CC5A26" w:rsidR="00353F24" w:rsidRPr="0003377A" w:rsidRDefault="006A6291" w:rsidP="003F1A14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Expresión oral, pensamiento histórico, ubicación espacial y geográfica, argumentación</w:t>
            </w:r>
          </w:p>
        </w:tc>
      </w:tr>
      <w:tr w:rsidR="0011455C" w:rsidRPr="0003377A" w14:paraId="45DB4D30" w14:textId="77777777" w:rsidTr="003F1A14">
        <w:trPr>
          <w:trHeight w:val="332"/>
        </w:trPr>
        <w:tc>
          <w:tcPr>
            <w:tcW w:w="11483" w:type="dxa"/>
            <w:gridSpan w:val="7"/>
          </w:tcPr>
          <w:p w14:paraId="6200DD64" w14:textId="5976A38B" w:rsidR="0011455C" w:rsidRPr="0003377A" w:rsidRDefault="0011455C" w:rsidP="00921E38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Metodología</w:t>
            </w:r>
            <w:r w:rsidR="004318E4" w:rsidRPr="0003377A">
              <w:rPr>
                <w:sz w:val="24"/>
                <w:szCs w:val="24"/>
              </w:rPr>
              <w:t>: analizar, Interpretar, comprender</w:t>
            </w:r>
            <w:r w:rsidR="00F9716C">
              <w:rPr>
                <w:sz w:val="24"/>
                <w:szCs w:val="24"/>
              </w:rPr>
              <w:t>: aprendizaje con guí</w:t>
            </w:r>
            <w:r w:rsidR="00E142B5" w:rsidRPr="0003377A">
              <w:rPr>
                <w:sz w:val="24"/>
                <w:szCs w:val="24"/>
              </w:rPr>
              <w:t xml:space="preserve">as, mesa </w:t>
            </w:r>
            <w:proofErr w:type="gramStart"/>
            <w:r w:rsidR="00E142B5" w:rsidRPr="0003377A">
              <w:rPr>
                <w:sz w:val="24"/>
                <w:szCs w:val="24"/>
              </w:rPr>
              <w:t>redonda</w:t>
            </w:r>
            <w:r w:rsidR="00CE7D5A" w:rsidRPr="0003377A">
              <w:rPr>
                <w:sz w:val="24"/>
                <w:szCs w:val="24"/>
              </w:rPr>
              <w:t xml:space="preserve"> ,</w:t>
            </w:r>
            <w:proofErr w:type="gramEnd"/>
            <w:r w:rsidR="00CE7D5A" w:rsidRPr="0003377A">
              <w:rPr>
                <w:sz w:val="24"/>
                <w:szCs w:val="24"/>
              </w:rPr>
              <w:t xml:space="preserve"> </w:t>
            </w:r>
            <w:r w:rsidR="00E142B5" w:rsidRPr="0003377A">
              <w:rPr>
                <w:sz w:val="24"/>
                <w:szCs w:val="24"/>
              </w:rPr>
              <w:t>consultas, exposiciones, trabajos escritos individuales y grupales, de manera que aplique lo estudiado.</w:t>
            </w:r>
          </w:p>
          <w:p w14:paraId="556CB151" w14:textId="3AFF7494" w:rsidR="00921E38" w:rsidRPr="0003377A" w:rsidRDefault="00921E38" w:rsidP="003F1A14">
            <w:pPr>
              <w:rPr>
                <w:sz w:val="24"/>
                <w:szCs w:val="24"/>
              </w:rPr>
            </w:pPr>
          </w:p>
        </w:tc>
      </w:tr>
      <w:tr w:rsidR="000F2AA8" w:rsidRPr="0003377A" w14:paraId="2BC81F92" w14:textId="77777777" w:rsidTr="00B57154">
        <w:trPr>
          <w:trHeight w:val="355"/>
        </w:trPr>
        <w:tc>
          <w:tcPr>
            <w:tcW w:w="11483" w:type="dxa"/>
            <w:gridSpan w:val="7"/>
          </w:tcPr>
          <w:p w14:paraId="45FA3B77" w14:textId="7F3E3B93" w:rsidR="000B7BC0" w:rsidRPr="0003377A" w:rsidRDefault="00921E38" w:rsidP="00921E38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I BI</w:t>
            </w:r>
            <w:r w:rsidR="000F2AA8" w:rsidRPr="0003377A">
              <w:rPr>
                <w:sz w:val="24"/>
                <w:szCs w:val="24"/>
              </w:rPr>
              <w:t>MESTRE</w:t>
            </w:r>
          </w:p>
        </w:tc>
      </w:tr>
      <w:tr w:rsidR="000B7BC0" w:rsidRPr="0003377A" w14:paraId="5B15B8D2" w14:textId="77777777" w:rsidTr="00B57154">
        <w:trPr>
          <w:trHeight w:val="168"/>
        </w:trPr>
        <w:tc>
          <w:tcPr>
            <w:tcW w:w="11483" w:type="dxa"/>
            <w:gridSpan w:val="7"/>
          </w:tcPr>
          <w:p w14:paraId="376FE7A0" w14:textId="77777777" w:rsidR="000B7BC0" w:rsidRPr="0003377A" w:rsidRDefault="000B7BC0" w:rsidP="000F2AA8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LOGRO</w:t>
            </w:r>
            <w:bookmarkStart w:id="0" w:name="_GoBack"/>
            <w:bookmarkEnd w:id="0"/>
            <w:r w:rsidRPr="0003377A">
              <w:rPr>
                <w:sz w:val="24"/>
                <w:szCs w:val="24"/>
              </w:rPr>
              <w:t>S (Competencias)</w:t>
            </w:r>
          </w:p>
        </w:tc>
      </w:tr>
      <w:tr w:rsidR="000B7BC0" w:rsidRPr="0003377A" w14:paraId="1FC87AF7" w14:textId="77777777" w:rsidTr="00B57154">
        <w:trPr>
          <w:trHeight w:val="913"/>
        </w:trPr>
        <w:tc>
          <w:tcPr>
            <w:tcW w:w="11483" w:type="dxa"/>
            <w:gridSpan w:val="7"/>
          </w:tcPr>
          <w:p w14:paraId="6B602601" w14:textId="75282289" w:rsidR="000B7BC0" w:rsidRPr="0003377A" w:rsidRDefault="000B7BC0" w:rsidP="000B7BC0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 xml:space="preserve">C. Cognitiva: </w:t>
            </w:r>
            <w:r w:rsidR="003F1A14" w:rsidRPr="0003377A">
              <w:rPr>
                <w:sz w:val="24"/>
                <w:szCs w:val="24"/>
              </w:rPr>
              <w:t>Ubica a Colombia en América Latina</w:t>
            </w:r>
          </w:p>
          <w:p w14:paraId="1237670F" w14:textId="77777777" w:rsidR="00921E38" w:rsidRPr="0003377A" w:rsidRDefault="00921E38" w:rsidP="000B7BC0">
            <w:pPr>
              <w:rPr>
                <w:sz w:val="24"/>
                <w:szCs w:val="24"/>
              </w:rPr>
            </w:pPr>
          </w:p>
          <w:p w14:paraId="629EECC5" w14:textId="52967E92" w:rsidR="000B7BC0" w:rsidRPr="0003377A" w:rsidRDefault="000B7BC0" w:rsidP="00921E38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C. Laboral:</w:t>
            </w:r>
            <w:r w:rsidR="00D41344" w:rsidRPr="0003377A">
              <w:rPr>
                <w:sz w:val="24"/>
                <w:szCs w:val="24"/>
              </w:rPr>
              <w:t xml:space="preserve"> </w:t>
            </w:r>
            <w:r w:rsidR="003F1A14" w:rsidRPr="0003377A">
              <w:rPr>
                <w:sz w:val="24"/>
                <w:szCs w:val="24"/>
              </w:rPr>
              <w:t>Trabaja adecuadamente según las indicaciones del profesor</w:t>
            </w:r>
            <w:r w:rsidR="007E5CB7" w:rsidRPr="0003377A">
              <w:rPr>
                <w:sz w:val="24"/>
                <w:szCs w:val="24"/>
              </w:rPr>
              <w:t>, presenta a tiempo y ordenados sus talleres y trabajos.</w:t>
            </w:r>
          </w:p>
          <w:p w14:paraId="05EE3DE0" w14:textId="6D84EAA0" w:rsidR="000B7BC0" w:rsidRPr="0003377A" w:rsidRDefault="000B7BC0" w:rsidP="00921E38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C. Ciudadana:</w:t>
            </w:r>
            <w:r w:rsidR="007F0303" w:rsidRPr="0003377A">
              <w:rPr>
                <w:sz w:val="24"/>
                <w:szCs w:val="24"/>
              </w:rPr>
              <w:t xml:space="preserve"> </w:t>
            </w:r>
            <w:r w:rsidR="007E5CB7" w:rsidRPr="0003377A">
              <w:rPr>
                <w:sz w:val="24"/>
                <w:szCs w:val="24"/>
              </w:rPr>
              <w:t>presenta buen comportamiento en clases con su maestro y compañeros.</w:t>
            </w:r>
          </w:p>
        </w:tc>
      </w:tr>
      <w:tr w:rsidR="003250B5" w:rsidRPr="0003377A" w14:paraId="5D1521E7" w14:textId="01E6E684" w:rsidTr="00921E38">
        <w:trPr>
          <w:trHeight w:val="261"/>
        </w:trPr>
        <w:tc>
          <w:tcPr>
            <w:tcW w:w="1560" w:type="dxa"/>
          </w:tcPr>
          <w:p w14:paraId="69221F3C" w14:textId="35440F99" w:rsidR="003250B5" w:rsidRPr="0003377A" w:rsidRDefault="003250B5" w:rsidP="000B7BC0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UNIDADES</w:t>
            </w:r>
          </w:p>
        </w:tc>
        <w:tc>
          <w:tcPr>
            <w:tcW w:w="1985" w:type="dxa"/>
            <w:gridSpan w:val="3"/>
          </w:tcPr>
          <w:p w14:paraId="069FE1D6" w14:textId="58CB85F6" w:rsidR="003250B5" w:rsidRPr="0003377A" w:rsidRDefault="003250B5" w:rsidP="000B7BC0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EJES TEMÁTICOS</w:t>
            </w:r>
          </w:p>
        </w:tc>
        <w:tc>
          <w:tcPr>
            <w:tcW w:w="7938" w:type="dxa"/>
            <w:gridSpan w:val="3"/>
          </w:tcPr>
          <w:p w14:paraId="122606BC" w14:textId="300C0B8C" w:rsidR="003250B5" w:rsidRPr="0003377A" w:rsidRDefault="003250B5" w:rsidP="000B7BC0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TEM</w:t>
            </w:r>
            <w:r w:rsidR="00817284" w:rsidRPr="0003377A">
              <w:rPr>
                <w:sz w:val="24"/>
                <w:szCs w:val="24"/>
              </w:rPr>
              <w:t>ÁTICAS A DESARROLLAR (Contenidos</w:t>
            </w:r>
            <w:r w:rsidRPr="0003377A">
              <w:rPr>
                <w:sz w:val="24"/>
                <w:szCs w:val="24"/>
              </w:rPr>
              <w:t>)</w:t>
            </w:r>
          </w:p>
        </w:tc>
      </w:tr>
      <w:tr w:rsidR="003250B5" w:rsidRPr="0003377A" w14:paraId="575BED3F" w14:textId="36663D75" w:rsidTr="00921E38">
        <w:trPr>
          <w:trHeight w:val="266"/>
        </w:trPr>
        <w:tc>
          <w:tcPr>
            <w:tcW w:w="1560" w:type="dxa"/>
          </w:tcPr>
          <w:p w14:paraId="09877C69" w14:textId="77777777" w:rsidR="003250B5" w:rsidRPr="0003377A" w:rsidRDefault="003250B5" w:rsidP="00F15A2F">
            <w:pPr>
              <w:jc w:val="center"/>
              <w:rPr>
                <w:sz w:val="24"/>
                <w:szCs w:val="24"/>
              </w:rPr>
            </w:pPr>
          </w:p>
          <w:p w14:paraId="2DBC6C90" w14:textId="77777777" w:rsidR="00921E38" w:rsidRPr="0003377A" w:rsidRDefault="00921E38" w:rsidP="00F15A2F">
            <w:pPr>
              <w:jc w:val="center"/>
              <w:rPr>
                <w:sz w:val="24"/>
                <w:szCs w:val="24"/>
              </w:rPr>
            </w:pPr>
          </w:p>
          <w:p w14:paraId="0EC28458" w14:textId="2FD131FD" w:rsidR="00921E38" w:rsidRPr="0003377A" w:rsidRDefault="00E142B5" w:rsidP="00F15A2F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TERRITORIO COLIMBIANO</w:t>
            </w:r>
          </w:p>
        </w:tc>
        <w:tc>
          <w:tcPr>
            <w:tcW w:w="1985" w:type="dxa"/>
            <w:gridSpan w:val="3"/>
          </w:tcPr>
          <w:p w14:paraId="21353B4E" w14:textId="77777777" w:rsidR="00E142B5" w:rsidRPr="0003377A" w:rsidRDefault="00E142B5" w:rsidP="00F15A2F">
            <w:pPr>
              <w:jc w:val="center"/>
              <w:rPr>
                <w:sz w:val="24"/>
                <w:szCs w:val="24"/>
              </w:rPr>
            </w:pPr>
          </w:p>
          <w:p w14:paraId="1230F26F" w14:textId="77777777" w:rsidR="00E142B5" w:rsidRPr="0003377A" w:rsidRDefault="00E142B5" w:rsidP="00F15A2F">
            <w:pPr>
              <w:jc w:val="center"/>
              <w:rPr>
                <w:sz w:val="24"/>
                <w:szCs w:val="24"/>
              </w:rPr>
            </w:pPr>
          </w:p>
          <w:p w14:paraId="1E38E639" w14:textId="7852F2B0" w:rsidR="003250B5" w:rsidRPr="0003377A" w:rsidRDefault="00E142B5" w:rsidP="00F15A2F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 xml:space="preserve">Posición geográfica de Colombia en América </w:t>
            </w:r>
          </w:p>
        </w:tc>
        <w:tc>
          <w:tcPr>
            <w:tcW w:w="7938" w:type="dxa"/>
            <w:gridSpan w:val="3"/>
          </w:tcPr>
          <w:p w14:paraId="2DFC0128" w14:textId="77777777" w:rsidR="006F5CC8" w:rsidRPr="0003377A" w:rsidRDefault="006F5CC8" w:rsidP="00AF15B1">
            <w:pPr>
              <w:rPr>
                <w:sz w:val="24"/>
                <w:szCs w:val="24"/>
              </w:rPr>
            </w:pPr>
          </w:p>
          <w:p w14:paraId="37C51D18" w14:textId="77777777" w:rsidR="006F5CC8" w:rsidRPr="0003377A" w:rsidRDefault="006F5CC8" w:rsidP="00AF15B1">
            <w:pPr>
              <w:rPr>
                <w:sz w:val="24"/>
                <w:szCs w:val="24"/>
              </w:rPr>
            </w:pPr>
          </w:p>
          <w:p w14:paraId="35C27590" w14:textId="4370FCC2" w:rsidR="003250B5" w:rsidRPr="0003377A" w:rsidRDefault="00E142B5" w:rsidP="00AF15B1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Orientación, Posición de  Colombia</w:t>
            </w:r>
            <w:r w:rsidR="006F5CC8" w:rsidRPr="0003377A">
              <w:rPr>
                <w:sz w:val="24"/>
                <w:szCs w:val="24"/>
              </w:rPr>
              <w:t>, lí</w:t>
            </w:r>
            <w:r w:rsidR="00531508" w:rsidRPr="0003377A">
              <w:rPr>
                <w:sz w:val="24"/>
                <w:szCs w:val="24"/>
              </w:rPr>
              <w:t>mites geográficos de Colombia, plataforma continental, espacio aéreo de Colombia, plataforma continental, espacio aéreo de Colombia, extensión del territorio: definición, ubicación, características, representaciones.</w:t>
            </w:r>
            <w:r w:rsidRPr="0003377A">
              <w:rPr>
                <w:sz w:val="24"/>
                <w:szCs w:val="24"/>
              </w:rPr>
              <w:t xml:space="preserve"> </w:t>
            </w:r>
          </w:p>
          <w:p w14:paraId="0024D89A" w14:textId="77777777" w:rsidR="00921E38" w:rsidRPr="0003377A" w:rsidRDefault="00921E38" w:rsidP="00AF15B1">
            <w:pPr>
              <w:rPr>
                <w:sz w:val="24"/>
                <w:szCs w:val="24"/>
              </w:rPr>
            </w:pPr>
          </w:p>
          <w:p w14:paraId="209643C5" w14:textId="77777777" w:rsidR="00921E38" w:rsidRPr="0003377A" w:rsidRDefault="00921E38" w:rsidP="00AF15B1">
            <w:pPr>
              <w:rPr>
                <w:sz w:val="24"/>
                <w:szCs w:val="24"/>
              </w:rPr>
            </w:pPr>
          </w:p>
          <w:p w14:paraId="563A2DB4" w14:textId="77777777" w:rsidR="00921E38" w:rsidRPr="0003377A" w:rsidRDefault="00921E38" w:rsidP="00AF15B1">
            <w:pPr>
              <w:rPr>
                <w:sz w:val="24"/>
                <w:szCs w:val="24"/>
              </w:rPr>
            </w:pPr>
          </w:p>
          <w:p w14:paraId="10F84436" w14:textId="77777777" w:rsidR="00921E38" w:rsidRPr="0003377A" w:rsidRDefault="00921E38" w:rsidP="00AF15B1">
            <w:pPr>
              <w:rPr>
                <w:sz w:val="24"/>
                <w:szCs w:val="24"/>
              </w:rPr>
            </w:pPr>
          </w:p>
          <w:p w14:paraId="0B5094B6" w14:textId="0E5C11C1" w:rsidR="00921E38" w:rsidRPr="0003377A" w:rsidRDefault="00921E38" w:rsidP="00AF15B1">
            <w:pPr>
              <w:rPr>
                <w:sz w:val="24"/>
                <w:szCs w:val="24"/>
              </w:rPr>
            </w:pPr>
          </w:p>
        </w:tc>
      </w:tr>
      <w:tr w:rsidR="003250B5" w:rsidRPr="0003377A" w14:paraId="0D183D91" w14:textId="650040C7" w:rsidTr="00921E38">
        <w:tc>
          <w:tcPr>
            <w:tcW w:w="1560" w:type="dxa"/>
          </w:tcPr>
          <w:p w14:paraId="309D8E6E" w14:textId="77777777" w:rsidR="003250B5" w:rsidRPr="0003377A" w:rsidRDefault="003250B5" w:rsidP="000B7BC0">
            <w:pPr>
              <w:jc w:val="center"/>
              <w:rPr>
                <w:sz w:val="24"/>
                <w:szCs w:val="24"/>
              </w:rPr>
            </w:pPr>
          </w:p>
          <w:p w14:paraId="276DDBB1" w14:textId="77777777" w:rsidR="00921E38" w:rsidRPr="0003377A" w:rsidRDefault="00921E38" w:rsidP="000B7BC0">
            <w:pPr>
              <w:jc w:val="center"/>
              <w:rPr>
                <w:sz w:val="24"/>
                <w:szCs w:val="24"/>
              </w:rPr>
            </w:pPr>
          </w:p>
          <w:p w14:paraId="7CA97C73" w14:textId="6F713127" w:rsidR="00921E38" w:rsidRPr="0003377A" w:rsidRDefault="00921E38" w:rsidP="000B7B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14:paraId="655ED5E3" w14:textId="77777777" w:rsidR="004F5381" w:rsidRPr="0003377A" w:rsidRDefault="004F5381" w:rsidP="000B7BC0">
            <w:pPr>
              <w:jc w:val="center"/>
              <w:rPr>
                <w:sz w:val="24"/>
                <w:szCs w:val="24"/>
              </w:rPr>
            </w:pPr>
          </w:p>
          <w:p w14:paraId="63B0F712" w14:textId="6BD7E992" w:rsidR="003250B5" w:rsidRPr="0003377A" w:rsidRDefault="006F5CC8" w:rsidP="000B7BC0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Organización territorial de Colombia</w:t>
            </w:r>
          </w:p>
        </w:tc>
        <w:tc>
          <w:tcPr>
            <w:tcW w:w="7938" w:type="dxa"/>
            <w:gridSpan w:val="3"/>
          </w:tcPr>
          <w:p w14:paraId="3FB29C68" w14:textId="77777777" w:rsidR="003250B5" w:rsidRPr="0003377A" w:rsidRDefault="003250B5" w:rsidP="00AF15B1">
            <w:pPr>
              <w:rPr>
                <w:sz w:val="24"/>
                <w:szCs w:val="24"/>
              </w:rPr>
            </w:pPr>
          </w:p>
          <w:p w14:paraId="721EEBA3" w14:textId="6D2C58FB" w:rsidR="00921E38" w:rsidRPr="0003377A" w:rsidRDefault="00DF0B4B" w:rsidP="00AF15B1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 xml:space="preserve">Entidades territoriales </w:t>
            </w:r>
            <w:proofErr w:type="gramStart"/>
            <w:r w:rsidRPr="0003377A">
              <w:rPr>
                <w:sz w:val="24"/>
                <w:szCs w:val="24"/>
              </w:rPr>
              <w:t>(</w:t>
            </w:r>
            <w:r w:rsidR="006F5CC8" w:rsidRPr="0003377A">
              <w:rPr>
                <w:sz w:val="24"/>
                <w:szCs w:val="24"/>
              </w:rPr>
              <w:t xml:space="preserve"> departamentos</w:t>
            </w:r>
            <w:proofErr w:type="gramEnd"/>
            <w:r w:rsidR="006F5CC8" w:rsidRPr="0003377A">
              <w:rPr>
                <w:sz w:val="24"/>
                <w:szCs w:val="24"/>
              </w:rPr>
              <w:t xml:space="preserve">, municipios y distritos): características, ubicación, </w:t>
            </w:r>
            <w:r w:rsidR="004F5381" w:rsidRPr="0003377A">
              <w:rPr>
                <w:sz w:val="24"/>
                <w:szCs w:val="24"/>
              </w:rPr>
              <w:t xml:space="preserve"> distribución territorial, extensión, población.  </w:t>
            </w:r>
          </w:p>
          <w:p w14:paraId="1F5D7BB9" w14:textId="77777777" w:rsidR="00921E38" w:rsidRPr="0003377A" w:rsidRDefault="00921E38" w:rsidP="00AF15B1">
            <w:pPr>
              <w:rPr>
                <w:sz w:val="24"/>
                <w:szCs w:val="24"/>
              </w:rPr>
            </w:pPr>
          </w:p>
          <w:p w14:paraId="60603335" w14:textId="77777777" w:rsidR="00921E38" w:rsidRPr="0003377A" w:rsidRDefault="00921E38" w:rsidP="00AF15B1">
            <w:pPr>
              <w:rPr>
                <w:sz w:val="24"/>
                <w:szCs w:val="24"/>
              </w:rPr>
            </w:pPr>
          </w:p>
          <w:p w14:paraId="55C1F725" w14:textId="7D21C924" w:rsidR="00921E38" w:rsidRPr="0003377A" w:rsidRDefault="00921E38" w:rsidP="00AF15B1">
            <w:pPr>
              <w:rPr>
                <w:sz w:val="24"/>
                <w:szCs w:val="24"/>
              </w:rPr>
            </w:pPr>
          </w:p>
        </w:tc>
      </w:tr>
      <w:tr w:rsidR="003250B5" w:rsidRPr="0003377A" w14:paraId="5D542F77" w14:textId="5F21021D" w:rsidTr="00921E38">
        <w:trPr>
          <w:trHeight w:val="318"/>
        </w:trPr>
        <w:tc>
          <w:tcPr>
            <w:tcW w:w="1560" w:type="dxa"/>
          </w:tcPr>
          <w:p w14:paraId="3C91E4F3" w14:textId="77777777" w:rsidR="003250B5" w:rsidRPr="0003377A" w:rsidRDefault="003250B5" w:rsidP="00100730">
            <w:pPr>
              <w:jc w:val="center"/>
              <w:rPr>
                <w:sz w:val="24"/>
                <w:szCs w:val="24"/>
              </w:rPr>
            </w:pPr>
          </w:p>
          <w:p w14:paraId="44091B57" w14:textId="77777777" w:rsidR="00921E38" w:rsidRPr="0003377A" w:rsidRDefault="00921E38" w:rsidP="00100730">
            <w:pPr>
              <w:jc w:val="center"/>
              <w:rPr>
                <w:sz w:val="24"/>
                <w:szCs w:val="24"/>
              </w:rPr>
            </w:pPr>
          </w:p>
          <w:p w14:paraId="4612E125" w14:textId="64779DBA" w:rsidR="00921E38" w:rsidRPr="0003377A" w:rsidRDefault="00921E38" w:rsidP="001007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14:paraId="0240557D" w14:textId="77777777" w:rsidR="004F5381" w:rsidRPr="0003377A" w:rsidRDefault="004F5381" w:rsidP="00100730">
            <w:pPr>
              <w:jc w:val="center"/>
              <w:rPr>
                <w:sz w:val="24"/>
                <w:szCs w:val="24"/>
              </w:rPr>
            </w:pPr>
          </w:p>
          <w:p w14:paraId="19CD0234" w14:textId="72F2BD8E" w:rsidR="003250B5" w:rsidRPr="0003377A" w:rsidRDefault="004F5381" w:rsidP="00100730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Composición étnica del territorio colombiano</w:t>
            </w:r>
          </w:p>
        </w:tc>
        <w:tc>
          <w:tcPr>
            <w:tcW w:w="7938" w:type="dxa"/>
            <w:gridSpan w:val="3"/>
          </w:tcPr>
          <w:p w14:paraId="506BA376" w14:textId="77777777" w:rsidR="003250B5" w:rsidRPr="0003377A" w:rsidRDefault="003250B5" w:rsidP="00AF15B1">
            <w:pPr>
              <w:rPr>
                <w:i/>
                <w:sz w:val="24"/>
                <w:szCs w:val="24"/>
              </w:rPr>
            </w:pPr>
          </w:p>
          <w:p w14:paraId="2742C048" w14:textId="2B35D1B5" w:rsidR="00921E38" w:rsidRPr="0003377A" w:rsidRDefault="004F5381" w:rsidP="00AF15B1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Caracterización, ubicación, población, diversidad étnica, ley indígena, PEC, costumbres, creencias, arte y folclor.</w:t>
            </w:r>
          </w:p>
          <w:p w14:paraId="46D74B92" w14:textId="77777777" w:rsidR="00921E38" w:rsidRPr="0003377A" w:rsidRDefault="00921E38" w:rsidP="00AF15B1">
            <w:pPr>
              <w:rPr>
                <w:sz w:val="24"/>
                <w:szCs w:val="24"/>
              </w:rPr>
            </w:pPr>
          </w:p>
          <w:p w14:paraId="659971A3" w14:textId="77777777" w:rsidR="00921E38" w:rsidRPr="0003377A" w:rsidRDefault="00921E38" w:rsidP="00AF15B1">
            <w:pPr>
              <w:rPr>
                <w:sz w:val="24"/>
                <w:szCs w:val="24"/>
              </w:rPr>
            </w:pPr>
          </w:p>
          <w:p w14:paraId="79129CD5" w14:textId="77777777" w:rsidR="00921E38" w:rsidRPr="0003377A" w:rsidRDefault="00921E38" w:rsidP="00AF15B1">
            <w:pPr>
              <w:rPr>
                <w:sz w:val="24"/>
                <w:szCs w:val="24"/>
              </w:rPr>
            </w:pPr>
          </w:p>
          <w:p w14:paraId="4AA95DF2" w14:textId="77777777" w:rsidR="00921E38" w:rsidRPr="0003377A" w:rsidRDefault="00921E38" w:rsidP="00AF15B1">
            <w:pPr>
              <w:rPr>
                <w:sz w:val="24"/>
                <w:szCs w:val="24"/>
              </w:rPr>
            </w:pPr>
          </w:p>
          <w:p w14:paraId="105AF572" w14:textId="142E547B" w:rsidR="00921E38" w:rsidRPr="0003377A" w:rsidRDefault="00921E38" w:rsidP="00AF15B1">
            <w:pPr>
              <w:rPr>
                <w:sz w:val="24"/>
                <w:szCs w:val="24"/>
              </w:rPr>
            </w:pPr>
          </w:p>
        </w:tc>
      </w:tr>
      <w:tr w:rsidR="003250B5" w:rsidRPr="0003377A" w14:paraId="06536C2A" w14:textId="08B4E990" w:rsidTr="00921E38">
        <w:trPr>
          <w:trHeight w:val="224"/>
        </w:trPr>
        <w:tc>
          <w:tcPr>
            <w:tcW w:w="1560" w:type="dxa"/>
          </w:tcPr>
          <w:p w14:paraId="2C6AA303" w14:textId="77777777" w:rsidR="003250B5" w:rsidRPr="0003377A" w:rsidRDefault="003250B5" w:rsidP="003250B5">
            <w:pPr>
              <w:jc w:val="center"/>
              <w:rPr>
                <w:sz w:val="24"/>
                <w:szCs w:val="24"/>
              </w:rPr>
            </w:pPr>
          </w:p>
          <w:p w14:paraId="11FC6BBB" w14:textId="77777777" w:rsidR="00921E38" w:rsidRPr="0003377A" w:rsidRDefault="00921E38" w:rsidP="003250B5">
            <w:pPr>
              <w:jc w:val="center"/>
              <w:rPr>
                <w:sz w:val="24"/>
                <w:szCs w:val="24"/>
              </w:rPr>
            </w:pPr>
          </w:p>
          <w:p w14:paraId="01ADDF12" w14:textId="5BEACC73" w:rsidR="00921E38" w:rsidRPr="0003377A" w:rsidRDefault="00921E38" w:rsidP="003250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14:paraId="69E0A31E" w14:textId="77777777" w:rsidR="003250B5" w:rsidRPr="0003377A" w:rsidRDefault="004F5381" w:rsidP="003250B5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Características del relieve colombiano.</w:t>
            </w:r>
          </w:p>
          <w:p w14:paraId="0BDC91D1" w14:textId="5F692C47" w:rsidR="004F5381" w:rsidRPr="0003377A" w:rsidRDefault="004F5381" w:rsidP="003250B5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 xml:space="preserve">Vertientes hidrográficas de Colombia. </w:t>
            </w:r>
          </w:p>
        </w:tc>
        <w:tc>
          <w:tcPr>
            <w:tcW w:w="7938" w:type="dxa"/>
            <w:gridSpan w:val="3"/>
          </w:tcPr>
          <w:p w14:paraId="4C7AE978" w14:textId="77777777" w:rsidR="003250B5" w:rsidRPr="0003377A" w:rsidRDefault="003250B5" w:rsidP="00AF15B1">
            <w:pPr>
              <w:rPr>
                <w:sz w:val="24"/>
                <w:szCs w:val="24"/>
              </w:rPr>
            </w:pPr>
          </w:p>
          <w:p w14:paraId="225B7ABC" w14:textId="1C64EAFD" w:rsidR="00921E38" w:rsidRPr="0003377A" w:rsidRDefault="004F5381" w:rsidP="00AF15B1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Las cordilleras, sistemas montañosos, relieve, llanuras, colombiana (océanos, ríos y lagos)</w:t>
            </w:r>
            <w:proofErr w:type="gramStart"/>
            <w:r w:rsidRPr="0003377A">
              <w:rPr>
                <w:sz w:val="24"/>
                <w:szCs w:val="24"/>
              </w:rPr>
              <w:t>:</w:t>
            </w:r>
            <w:r w:rsidR="00DF0B4B" w:rsidRPr="0003377A">
              <w:rPr>
                <w:sz w:val="24"/>
                <w:szCs w:val="24"/>
              </w:rPr>
              <w:t>ó</w:t>
            </w:r>
            <w:proofErr w:type="gramEnd"/>
            <w:r w:rsidRPr="0003377A">
              <w:rPr>
                <w:sz w:val="24"/>
                <w:szCs w:val="24"/>
              </w:rPr>
              <w:t xml:space="preserve">, representación, distribución, ubicación, </w:t>
            </w:r>
            <w:r w:rsidR="00DF0B4B" w:rsidRPr="0003377A">
              <w:rPr>
                <w:sz w:val="24"/>
                <w:szCs w:val="24"/>
              </w:rPr>
              <w:t>espacio geográfico.</w:t>
            </w:r>
          </w:p>
          <w:p w14:paraId="6697A634" w14:textId="77777777" w:rsidR="00DF0B4B" w:rsidRPr="0003377A" w:rsidRDefault="00DF0B4B" w:rsidP="00AF15B1">
            <w:pPr>
              <w:rPr>
                <w:sz w:val="24"/>
                <w:szCs w:val="24"/>
              </w:rPr>
            </w:pPr>
          </w:p>
          <w:p w14:paraId="60716CA7" w14:textId="77777777" w:rsidR="00DF0B4B" w:rsidRPr="0003377A" w:rsidRDefault="00DF0B4B" w:rsidP="00AF15B1">
            <w:pPr>
              <w:rPr>
                <w:sz w:val="24"/>
                <w:szCs w:val="24"/>
              </w:rPr>
            </w:pPr>
          </w:p>
          <w:p w14:paraId="1F70F063" w14:textId="6709A7FB" w:rsidR="00921E38" w:rsidRPr="0003377A" w:rsidRDefault="00DF0B4B" w:rsidP="00DF0B4B">
            <w:pPr>
              <w:tabs>
                <w:tab w:val="left" w:pos="1200"/>
              </w:tabs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ab/>
            </w:r>
          </w:p>
        </w:tc>
      </w:tr>
      <w:tr w:rsidR="00E51A8A" w:rsidRPr="0003377A" w14:paraId="73B12950" w14:textId="77777777" w:rsidTr="00B57154">
        <w:trPr>
          <w:trHeight w:val="299"/>
        </w:trPr>
        <w:tc>
          <w:tcPr>
            <w:tcW w:w="11483" w:type="dxa"/>
            <w:gridSpan w:val="7"/>
          </w:tcPr>
          <w:p w14:paraId="19DB88A8" w14:textId="3BDCFB4E" w:rsidR="00921E38" w:rsidRPr="0003377A" w:rsidRDefault="00E51A8A" w:rsidP="00921E38">
            <w:pPr>
              <w:jc w:val="both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Cuestionamientos d</w:t>
            </w:r>
            <w:r w:rsidR="00DF0B4B" w:rsidRPr="0003377A">
              <w:rPr>
                <w:sz w:val="24"/>
                <w:szCs w:val="24"/>
              </w:rPr>
              <w:t>e</w:t>
            </w:r>
            <w:r w:rsidRPr="0003377A">
              <w:rPr>
                <w:sz w:val="24"/>
                <w:szCs w:val="24"/>
              </w:rPr>
              <w:t xml:space="preserve"> partida</w:t>
            </w:r>
            <w:r w:rsidR="00E563C9" w:rsidRPr="0003377A">
              <w:rPr>
                <w:sz w:val="24"/>
                <w:szCs w:val="24"/>
              </w:rPr>
              <w:t>:</w:t>
            </w:r>
            <w:r w:rsidR="00DF0B4B" w:rsidRPr="0003377A">
              <w:rPr>
                <w:sz w:val="24"/>
                <w:szCs w:val="24"/>
              </w:rPr>
              <w:t xml:space="preserve"> ¿Cuándo viajas, que características observas en el paisaje? ¿ </w:t>
            </w:r>
            <w:proofErr w:type="gramStart"/>
            <w:r w:rsidR="00DF0B4B" w:rsidRPr="0003377A">
              <w:rPr>
                <w:sz w:val="24"/>
                <w:szCs w:val="24"/>
              </w:rPr>
              <w:t>cómo</w:t>
            </w:r>
            <w:proofErr w:type="gramEnd"/>
            <w:r w:rsidR="00DF0B4B" w:rsidRPr="0003377A">
              <w:rPr>
                <w:sz w:val="24"/>
                <w:szCs w:val="24"/>
              </w:rPr>
              <w:t xml:space="preserve"> hacemos para ubicarnos en un lugar sin extraviarnos? ¿Qué lugares de Colombia u otro país conoces? ¿Qué semejanzas y/ o diferencias encuentras entre las personas de un lugar y otro? ¿ </w:t>
            </w:r>
            <w:proofErr w:type="gramStart"/>
            <w:r w:rsidR="00DF0B4B" w:rsidRPr="0003377A">
              <w:rPr>
                <w:sz w:val="24"/>
                <w:szCs w:val="24"/>
              </w:rPr>
              <w:t>cómo</w:t>
            </w:r>
            <w:proofErr w:type="gramEnd"/>
            <w:r w:rsidR="00DF0B4B" w:rsidRPr="0003377A">
              <w:rPr>
                <w:sz w:val="24"/>
                <w:szCs w:val="24"/>
              </w:rPr>
              <w:t xml:space="preserve"> crees que el ser humano puede intervenir en la transformación del relieve?</w:t>
            </w:r>
            <w:r w:rsidR="00CE7D5A" w:rsidRPr="0003377A">
              <w:rPr>
                <w:sz w:val="24"/>
                <w:szCs w:val="24"/>
              </w:rPr>
              <w:t xml:space="preserve"> ¿ </w:t>
            </w:r>
            <w:proofErr w:type="gramStart"/>
            <w:r w:rsidR="00686D64" w:rsidRPr="0003377A">
              <w:rPr>
                <w:sz w:val="24"/>
                <w:szCs w:val="24"/>
              </w:rPr>
              <w:t>cómo</w:t>
            </w:r>
            <w:proofErr w:type="gramEnd"/>
            <w:r w:rsidR="00686D64" w:rsidRPr="0003377A">
              <w:rPr>
                <w:sz w:val="24"/>
                <w:szCs w:val="24"/>
              </w:rPr>
              <w:t xml:space="preserve"> </w:t>
            </w:r>
            <w:r w:rsidR="00CE7D5A" w:rsidRPr="0003377A">
              <w:rPr>
                <w:sz w:val="24"/>
                <w:szCs w:val="24"/>
              </w:rPr>
              <w:t xml:space="preserve">crees que afecta la acción del ser humano </w:t>
            </w:r>
            <w:r w:rsidR="00686D64" w:rsidRPr="0003377A">
              <w:rPr>
                <w:sz w:val="24"/>
                <w:szCs w:val="24"/>
              </w:rPr>
              <w:t>el paisaje? ¿</w:t>
            </w:r>
            <w:proofErr w:type="gramStart"/>
            <w:r w:rsidR="00686D64" w:rsidRPr="0003377A">
              <w:rPr>
                <w:sz w:val="24"/>
                <w:szCs w:val="24"/>
              </w:rPr>
              <w:t>es</w:t>
            </w:r>
            <w:proofErr w:type="gramEnd"/>
            <w:r w:rsidR="00686D64" w:rsidRPr="0003377A">
              <w:rPr>
                <w:sz w:val="24"/>
                <w:szCs w:val="24"/>
              </w:rPr>
              <w:t xml:space="preserve"> posible que una montaña pueda ser destruida por la acción de los ríos? ¿</w:t>
            </w:r>
            <w:proofErr w:type="gramStart"/>
            <w:r w:rsidR="00686D64" w:rsidRPr="0003377A">
              <w:rPr>
                <w:sz w:val="24"/>
                <w:szCs w:val="24"/>
              </w:rPr>
              <w:t>es</w:t>
            </w:r>
            <w:proofErr w:type="gramEnd"/>
            <w:r w:rsidR="00686D64" w:rsidRPr="0003377A">
              <w:rPr>
                <w:sz w:val="24"/>
                <w:szCs w:val="24"/>
              </w:rPr>
              <w:t xml:space="preserve"> posible comparar la vida de una persona “estudiante” con la transformación del relieve?</w:t>
            </w:r>
          </w:p>
          <w:p w14:paraId="06C187DC" w14:textId="4985AD42" w:rsidR="00DF0B4B" w:rsidRPr="0003377A" w:rsidRDefault="00DF0B4B" w:rsidP="00921E38">
            <w:pPr>
              <w:jc w:val="both"/>
              <w:rPr>
                <w:sz w:val="24"/>
                <w:szCs w:val="24"/>
              </w:rPr>
            </w:pPr>
          </w:p>
          <w:p w14:paraId="15F64897" w14:textId="77777777" w:rsidR="00BE76F1" w:rsidRPr="0003377A" w:rsidRDefault="00BE76F1" w:rsidP="00BE76F1">
            <w:pPr>
              <w:jc w:val="both"/>
              <w:rPr>
                <w:sz w:val="24"/>
                <w:szCs w:val="24"/>
              </w:rPr>
            </w:pPr>
          </w:p>
          <w:p w14:paraId="161661C3" w14:textId="37B66401" w:rsidR="00921E38" w:rsidRPr="0003377A" w:rsidRDefault="00921E38" w:rsidP="00BE76F1">
            <w:pPr>
              <w:jc w:val="both"/>
              <w:rPr>
                <w:sz w:val="24"/>
                <w:szCs w:val="24"/>
              </w:rPr>
            </w:pPr>
          </w:p>
        </w:tc>
      </w:tr>
      <w:tr w:rsidR="0011455C" w:rsidRPr="0003377A" w14:paraId="64405504" w14:textId="77777777" w:rsidTr="00B57154">
        <w:trPr>
          <w:trHeight w:val="223"/>
        </w:trPr>
        <w:tc>
          <w:tcPr>
            <w:tcW w:w="11483" w:type="dxa"/>
            <w:gridSpan w:val="7"/>
          </w:tcPr>
          <w:p w14:paraId="5FEEB91C" w14:textId="269236AC" w:rsidR="0011455C" w:rsidRPr="0003377A" w:rsidRDefault="0011455C" w:rsidP="009300D1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PROCESO DE EVALUACIÓN</w:t>
            </w:r>
          </w:p>
        </w:tc>
      </w:tr>
      <w:tr w:rsidR="009300D1" w:rsidRPr="0003377A" w14:paraId="7D54E018" w14:textId="77777777" w:rsidTr="00B57154">
        <w:trPr>
          <w:trHeight w:val="299"/>
        </w:trPr>
        <w:tc>
          <w:tcPr>
            <w:tcW w:w="3131" w:type="dxa"/>
            <w:gridSpan w:val="2"/>
          </w:tcPr>
          <w:p w14:paraId="5AB311FF" w14:textId="77777777" w:rsidR="009300D1" w:rsidRPr="0003377A" w:rsidRDefault="009300D1" w:rsidP="009300D1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Tipos de evaluaciones</w:t>
            </w:r>
          </w:p>
        </w:tc>
        <w:tc>
          <w:tcPr>
            <w:tcW w:w="4862" w:type="dxa"/>
            <w:gridSpan w:val="4"/>
          </w:tcPr>
          <w:p w14:paraId="22C6547B" w14:textId="75572EB9" w:rsidR="009300D1" w:rsidRPr="0003377A" w:rsidRDefault="009300D1" w:rsidP="009300D1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Sujetos</w:t>
            </w:r>
            <w:r w:rsidR="00620FEC" w:rsidRPr="0003377A">
              <w:rPr>
                <w:sz w:val="24"/>
                <w:szCs w:val="24"/>
              </w:rPr>
              <w:t xml:space="preserve"> de la evaluación</w:t>
            </w:r>
          </w:p>
        </w:tc>
        <w:tc>
          <w:tcPr>
            <w:tcW w:w="3490" w:type="dxa"/>
          </w:tcPr>
          <w:p w14:paraId="2DA3BB4A" w14:textId="11C090B1" w:rsidR="009300D1" w:rsidRPr="0003377A" w:rsidRDefault="00620FEC" w:rsidP="009300D1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 xml:space="preserve">Guías, talleres. </w:t>
            </w:r>
            <w:r w:rsidR="009300D1" w:rsidRPr="0003377A">
              <w:rPr>
                <w:sz w:val="24"/>
                <w:szCs w:val="24"/>
              </w:rPr>
              <w:t>Individual / grupal</w:t>
            </w:r>
          </w:p>
        </w:tc>
      </w:tr>
      <w:tr w:rsidR="009300D1" w:rsidRPr="0003377A" w14:paraId="53AD0278" w14:textId="77777777" w:rsidTr="00B57154">
        <w:trPr>
          <w:trHeight w:val="219"/>
        </w:trPr>
        <w:tc>
          <w:tcPr>
            <w:tcW w:w="3131" w:type="dxa"/>
            <w:gridSpan w:val="2"/>
          </w:tcPr>
          <w:p w14:paraId="244B9895" w14:textId="77777777" w:rsidR="009300D1" w:rsidRPr="0003377A" w:rsidRDefault="009300D1" w:rsidP="003A5C70">
            <w:pPr>
              <w:jc w:val="center"/>
              <w:rPr>
                <w:sz w:val="24"/>
                <w:szCs w:val="24"/>
              </w:rPr>
            </w:pPr>
          </w:p>
          <w:p w14:paraId="032949CD" w14:textId="5D8EF542" w:rsidR="00921E38" w:rsidRPr="0003377A" w:rsidRDefault="00686D64" w:rsidP="003A5C70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Escritas, orales, interactivas, convergentes y divergentes</w:t>
            </w:r>
          </w:p>
          <w:p w14:paraId="3C25ED3C" w14:textId="1BBD9CE8" w:rsidR="00921E38" w:rsidRPr="0003377A" w:rsidRDefault="00921E38" w:rsidP="003A5C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2" w:type="dxa"/>
            <w:gridSpan w:val="4"/>
          </w:tcPr>
          <w:p w14:paraId="160ADBA9" w14:textId="3EF872A0" w:rsidR="009300D1" w:rsidRPr="0003377A" w:rsidRDefault="00686D64" w:rsidP="00784015">
            <w:pPr>
              <w:jc w:val="center"/>
              <w:rPr>
                <w:sz w:val="24"/>
                <w:szCs w:val="24"/>
              </w:rPr>
            </w:pPr>
            <w:proofErr w:type="spellStart"/>
            <w:r w:rsidRPr="0003377A">
              <w:rPr>
                <w:sz w:val="24"/>
                <w:szCs w:val="24"/>
              </w:rPr>
              <w:t>Heteroevaluacion</w:t>
            </w:r>
            <w:proofErr w:type="spellEnd"/>
            <w:r w:rsidRPr="0003377A">
              <w:rPr>
                <w:sz w:val="24"/>
                <w:szCs w:val="24"/>
              </w:rPr>
              <w:t xml:space="preserve">, autoevaluación, </w:t>
            </w:r>
            <w:proofErr w:type="spellStart"/>
            <w:r w:rsidRPr="0003377A">
              <w:rPr>
                <w:sz w:val="24"/>
                <w:szCs w:val="24"/>
              </w:rPr>
              <w:t>coevaluacion</w:t>
            </w:r>
            <w:proofErr w:type="spellEnd"/>
            <w:r w:rsidRPr="0003377A">
              <w:rPr>
                <w:sz w:val="24"/>
                <w:szCs w:val="24"/>
              </w:rPr>
              <w:t>.</w:t>
            </w:r>
          </w:p>
        </w:tc>
        <w:tc>
          <w:tcPr>
            <w:tcW w:w="3490" w:type="dxa"/>
          </w:tcPr>
          <w:p w14:paraId="39999319" w14:textId="33426FE6" w:rsidR="003A5C70" w:rsidRPr="0003377A" w:rsidRDefault="00686D64" w:rsidP="003A5C70">
            <w:pPr>
              <w:jc w:val="both"/>
              <w:rPr>
                <w:sz w:val="24"/>
                <w:szCs w:val="24"/>
              </w:rPr>
            </w:pPr>
            <w:proofErr w:type="spellStart"/>
            <w:r w:rsidRPr="0003377A">
              <w:rPr>
                <w:sz w:val="24"/>
                <w:szCs w:val="24"/>
              </w:rPr>
              <w:t>Guias</w:t>
            </w:r>
            <w:proofErr w:type="spellEnd"/>
            <w:r w:rsidRPr="0003377A">
              <w:rPr>
                <w:sz w:val="24"/>
                <w:szCs w:val="24"/>
              </w:rPr>
              <w:t>, talleres, trabajo individual, representaciones (mapas, relieve, hidrografía  )</w:t>
            </w:r>
          </w:p>
        </w:tc>
      </w:tr>
      <w:tr w:rsidR="000B7BC0" w:rsidRPr="0003377A" w14:paraId="7408C973" w14:textId="77777777" w:rsidTr="00B57154">
        <w:trPr>
          <w:trHeight w:val="318"/>
        </w:trPr>
        <w:tc>
          <w:tcPr>
            <w:tcW w:w="11483" w:type="dxa"/>
            <w:gridSpan w:val="7"/>
          </w:tcPr>
          <w:p w14:paraId="2F448E03" w14:textId="02843069" w:rsidR="009300D1" w:rsidRPr="0003377A" w:rsidRDefault="000B7BC0" w:rsidP="00921E38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 xml:space="preserve">II  </w:t>
            </w:r>
            <w:r w:rsidRPr="0003377A">
              <w:rPr>
                <w:sz w:val="24"/>
                <w:szCs w:val="24"/>
                <w:lang w:val="en-US"/>
              </w:rPr>
              <w:t>BIMESTRE</w:t>
            </w:r>
            <w:r w:rsidR="00655722" w:rsidRPr="0003377A">
              <w:rPr>
                <w:sz w:val="24"/>
                <w:szCs w:val="24"/>
                <w:lang w:val="en-US"/>
              </w:rPr>
              <w:t xml:space="preserve">    </w:t>
            </w:r>
            <w:r w:rsidR="00CB1300" w:rsidRPr="0003377A">
              <w:rPr>
                <w:sz w:val="24"/>
                <w:szCs w:val="24"/>
                <w:lang w:val="en-US"/>
              </w:rPr>
              <w:t>/  INST. ED. SAN JORGE</w:t>
            </w:r>
            <w:r w:rsidR="007243F3" w:rsidRPr="0003377A">
              <w:rPr>
                <w:sz w:val="24"/>
                <w:szCs w:val="24"/>
                <w:lang w:val="en-US"/>
              </w:rPr>
              <w:t>.</w:t>
            </w:r>
            <w:r w:rsidR="00921E38" w:rsidRPr="0003377A">
              <w:rPr>
                <w:sz w:val="24"/>
                <w:szCs w:val="24"/>
                <w:lang w:val="en-US"/>
              </w:rPr>
              <w:t xml:space="preserve"> </w:t>
            </w:r>
            <w:r w:rsidR="00921E38" w:rsidRPr="0003377A">
              <w:rPr>
                <w:sz w:val="24"/>
                <w:szCs w:val="24"/>
              </w:rPr>
              <w:t xml:space="preserve">PLAN DE ESTUDIO 2014 – 2015. Asignatura: </w:t>
            </w:r>
          </w:p>
        </w:tc>
      </w:tr>
      <w:tr w:rsidR="009300D1" w:rsidRPr="0003377A" w14:paraId="0065CD12" w14:textId="77777777" w:rsidTr="00B57154">
        <w:trPr>
          <w:trHeight w:val="299"/>
        </w:trPr>
        <w:tc>
          <w:tcPr>
            <w:tcW w:w="11483" w:type="dxa"/>
            <w:gridSpan w:val="7"/>
          </w:tcPr>
          <w:p w14:paraId="1025421B" w14:textId="77777777" w:rsidR="009300D1" w:rsidRPr="0003377A" w:rsidRDefault="009300D1" w:rsidP="00962A9F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LOGROS (Competencias)</w:t>
            </w:r>
          </w:p>
        </w:tc>
      </w:tr>
      <w:tr w:rsidR="009300D1" w:rsidRPr="0003377A" w14:paraId="5E92F2E1" w14:textId="77777777" w:rsidTr="00B57154">
        <w:trPr>
          <w:trHeight w:val="224"/>
        </w:trPr>
        <w:tc>
          <w:tcPr>
            <w:tcW w:w="11483" w:type="dxa"/>
            <w:gridSpan w:val="7"/>
          </w:tcPr>
          <w:p w14:paraId="5C78D50C" w14:textId="5127F799" w:rsidR="009300D1" w:rsidRPr="0003377A" w:rsidRDefault="00813ACE" w:rsidP="00813ACE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C. Cognitiva:</w:t>
            </w:r>
            <w:r w:rsidR="0023394C" w:rsidRPr="0003377A">
              <w:rPr>
                <w:sz w:val="24"/>
                <w:szCs w:val="24"/>
              </w:rPr>
              <w:t xml:space="preserve"> </w:t>
            </w:r>
            <w:r w:rsidR="0099658E" w:rsidRPr="0003377A">
              <w:rPr>
                <w:sz w:val="24"/>
                <w:szCs w:val="24"/>
              </w:rPr>
              <w:t>compara las diferentes clases de clima en el mundo</w:t>
            </w:r>
          </w:p>
          <w:p w14:paraId="26915CF8" w14:textId="77777777" w:rsidR="00921E38" w:rsidRPr="0003377A" w:rsidRDefault="00921E38" w:rsidP="00813ACE">
            <w:pPr>
              <w:rPr>
                <w:sz w:val="24"/>
                <w:szCs w:val="24"/>
              </w:rPr>
            </w:pPr>
          </w:p>
          <w:p w14:paraId="22921F54" w14:textId="31DB3BEF" w:rsidR="00813ACE" w:rsidRPr="0003377A" w:rsidRDefault="00813ACE" w:rsidP="00813ACE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C. Laboral:</w:t>
            </w:r>
            <w:r w:rsidR="0023394C" w:rsidRPr="0003377A">
              <w:rPr>
                <w:sz w:val="24"/>
                <w:szCs w:val="24"/>
              </w:rPr>
              <w:t xml:space="preserve"> </w:t>
            </w:r>
            <w:r w:rsidR="0099658E" w:rsidRPr="0003377A">
              <w:rPr>
                <w:sz w:val="24"/>
                <w:szCs w:val="24"/>
              </w:rPr>
              <w:t>representa diferentes formas de paisajes a través de un collage</w:t>
            </w:r>
          </w:p>
          <w:p w14:paraId="5AC8A5F1" w14:textId="1DE0878F" w:rsidR="00813ACE" w:rsidRPr="0003377A" w:rsidRDefault="00813ACE" w:rsidP="00921E38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C. Ciudadana:</w:t>
            </w:r>
            <w:r w:rsidR="0002668A" w:rsidRPr="0003377A">
              <w:rPr>
                <w:sz w:val="24"/>
                <w:szCs w:val="24"/>
              </w:rPr>
              <w:t xml:space="preserve"> </w:t>
            </w:r>
            <w:r w:rsidR="0099658E" w:rsidRPr="0003377A">
              <w:rPr>
                <w:sz w:val="24"/>
                <w:szCs w:val="24"/>
              </w:rPr>
              <w:t>capta diferentes imágenes del paisaje utilizando cámaras.</w:t>
            </w:r>
          </w:p>
        </w:tc>
      </w:tr>
      <w:tr w:rsidR="00B57154" w:rsidRPr="0003377A" w14:paraId="31DCC015" w14:textId="4131B84F" w:rsidTr="00921E38">
        <w:trPr>
          <w:trHeight w:val="261"/>
        </w:trPr>
        <w:tc>
          <w:tcPr>
            <w:tcW w:w="1560" w:type="dxa"/>
          </w:tcPr>
          <w:p w14:paraId="467C83E5" w14:textId="0A8B40E3" w:rsidR="00B57154" w:rsidRPr="0003377A" w:rsidRDefault="00B57154" w:rsidP="00962A9F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UNIDADES</w:t>
            </w:r>
          </w:p>
        </w:tc>
        <w:tc>
          <w:tcPr>
            <w:tcW w:w="1701" w:type="dxa"/>
            <w:gridSpan w:val="2"/>
          </w:tcPr>
          <w:p w14:paraId="06E2E83E" w14:textId="3A69FB0D" w:rsidR="00B57154" w:rsidRPr="0003377A" w:rsidRDefault="00B57154" w:rsidP="00962A9F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EJES TEMÁTICOS</w:t>
            </w:r>
          </w:p>
        </w:tc>
        <w:tc>
          <w:tcPr>
            <w:tcW w:w="8222" w:type="dxa"/>
            <w:gridSpan w:val="4"/>
          </w:tcPr>
          <w:p w14:paraId="2B788F49" w14:textId="0B19B79E" w:rsidR="00B57154" w:rsidRPr="0003377A" w:rsidRDefault="00B57154" w:rsidP="00962A9F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TEMÁTICA</w:t>
            </w:r>
            <w:r w:rsidR="00655722" w:rsidRPr="0003377A">
              <w:rPr>
                <w:sz w:val="24"/>
                <w:szCs w:val="24"/>
              </w:rPr>
              <w:t>S</w:t>
            </w:r>
            <w:r w:rsidRPr="0003377A">
              <w:rPr>
                <w:sz w:val="24"/>
                <w:szCs w:val="24"/>
              </w:rPr>
              <w:t xml:space="preserve"> A DESARROLLAR</w:t>
            </w:r>
            <w:r w:rsidR="00817284" w:rsidRPr="0003377A">
              <w:rPr>
                <w:sz w:val="24"/>
                <w:szCs w:val="24"/>
              </w:rPr>
              <w:t xml:space="preserve">  (Contenidos)</w:t>
            </w:r>
          </w:p>
        </w:tc>
      </w:tr>
      <w:tr w:rsidR="00B57154" w:rsidRPr="0003377A" w14:paraId="303A0C00" w14:textId="6BF73A57" w:rsidTr="00921E38">
        <w:trPr>
          <w:trHeight w:val="281"/>
        </w:trPr>
        <w:tc>
          <w:tcPr>
            <w:tcW w:w="1560" w:type="dxa"/>
          </w:tcPr>
          <w:p w14:paraId="69FDA088" w14:textId="77777777" w:rsidR="0099658E" w:rsidRPr="0003377A" w:rsidRDefault="0099658E" w:rsidP="00D77DE9">
            <w:pPr>
              <w:jc w:val="center"/>
              <w:rPr>
                <w:sz w:val="24"/>
                <w:szCs w:val="24"/>
              </w:rPr>
            </w:pPr>
          </w:p>
          <w:p w14:paraId="42047DCA" w14:textId="77777777" w:rsidR="0099658E" w:rsidRPr="0003377A" w:rsidRDefault="0099658E" w:rsidP="00D77DE9">
            <w:pPr>
              <w:jc w:val="center"/>
              <w:rPr>
                <w:sz w:val="24"/>
                <w:szCs w:val="24"/>
              </w:rPr>
            </w:pPr>
          </w:p>
          <w:p w14:paraId="7CC1C1F0" w14:textId="75DDDE8A" w:rsidR="00B57154" w:rsidRPr="0003377A" w:rsidRDefault="0099658E" w:rsidP="00D77DE9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clima, ambiente y recursos</w:t>
            </w:r>
          </w:p>
        </w:tc>
        <w:tc>
          <w:tcPr>
            <w:tcW w:w="1701" w:type="dxa"/>
            <w:gridSpan w:val="2"/>
          </w:tcPr>
          <w:p w14:paraId="125F2E33" w14:textId="77777777" w:rsidR="0099658E" w:rsidRPr="0003377A" w:rsidRDefault="0099658E" w:rsidP="009E2780">
            <w:pPr>
              <w:jc w:val="center"/>
              <w:rPr>
                <w:sz w:val="24"/>
                <w:szCs w:val="24"/>
              </w:rPr>
            </w:pPr>
          </w:p>
          <w:p w14:paraId="687C289A" w14:textId="77777777" w:rsidR="0099658E" w:rsidRPr="0003377A" w:rsidRDefault="0099658E" w:rsidP="009E2780">
            <w:pPr>
              <w:jc w:val="center"/>
              <w:rPr>
                <w:sz w:val="24"/>
                <w:szCs w:val="24"/>
              </w:rPr>
            </w:pPr>
          </w:p>
          <w:p w14:paraId="163AEB59" w14:textId="259CFB3E" w:rsidR="00B57154" w:rsidRPr="0003377A" w:rsidRDefault="0099658E" w:rsidP="0099658E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Elementos y factores del clima</w:t>
            </w:r>
          </w:p>
        </w:tc>
        <w:tc>
          <w:tcPr>
            <w:tcW w:w="8222" w:type="dxa"/>
            <w:gridSpan w:val="4"/>
          </w:tcPr>
          <w:p w14:paraId="2C177D75" w14:textId="77777777" w:rsidR="00B57154" w:rsidRPr="0003377A" w:rsidRDefault="00B57154" w:rsidP="00AA73C6">
            <w:pPr>
              <w:rPr>
                <w:sz w:val="24"/>
                <w:szCs w:val="24"/>
              </w:rPr>
            </w:pPr>
          </w:p>
          <w:p w14:paraId="1C34C5A7" w14:textId="77777777" w:rsidR="00921E38" w:rsidRPr="0003377A" w:rsidRDefault="00921E38" w:rsidP="00AA73C6">
            <w:pPr>
              <w:rPr>
                <w:sz w:val="24"/>
                <w:szCs w:val="24"/>
              </w:rPr>
            </w:pPr>
          </w:p>
          <w:p w14:paraId="2F8F4A78" w14:textId="4699FDAC" w:rsidR="00921E38" w:rsidRPr="0003377A" w:rsidRDefault="0099658E" w:rsidP="00AA73C6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Las capas de la atmosfera, elementos atmosféricos (precipitaciones, nubes, vientos, temperatura), el relieve y la altura y la altura sobre el nivel del mar, vegetación, la latitud:</w:t>
            </w:r>
            <w:r w:rsidR="00A75BA1" w:rsidRPr="0003377A">
              <w:rPr>
                <w:sz w:val="24"/>
                <w:szCs w:val="24"/>
              </w:rPr>
              <w:t xml:space="preserve"> definición, caracterización, descripción, representación, comparación, consecuencias de la acción del hombre.</w:t>
            </w:r>
            <w:r w:rsidRPr="0003377A">
              <w:rPr>
                <w:sz w:val="24"/>
                <w:szCs w:val="24"/>
              </w:rPr>
              <w:t xml:space="preserve"> </w:t>
            </w:r>
          </w:p>
          <w:p w14:paraId="2728BD47" w14:textId="77777777" w:rsidR="00921E38" w:rsidRPr="0003377A" w:rsidRDefault="00921E38" w:rsidP="00AA73C6">
            <w:pPr>
              <w:rPr>
                <w:sz w:val="24"/>
                <w:szCs w:val="24"/>
              </w:rPr>
            </w:pPr>
          </w:p>
          <w:p w14:paraId="60F224E8" w14:textId="77777777" w:rsidR="00921E38" w:rsidRPr="0003377A" w:rsidRDefault="00921E38" w:rsidP="00AA73C6">
            <w:pPr>
              <w:rPr>
                <w:sz w:val="24"/>
                <w:szCs w:val="24"/>
              </w:rPr>
            </w:pPr>
          </w:p>
          <w:p w14:paraId="443EEC20" w14:textId="77777777" w:rsidR="00921E38" w:rsidRPr="0003377A" w:rsidRDefault="00921E38" w:rsidP="00AA73C6">
            <w:pPr>
              <w:rPr>
                <w:sz w:val="24"/>
                <w:szCs w:val="24"/>
              </w:rPr>
            </w:pPr>
          </w:p>
          <w:p w14:paraId="3CF5589F" w14:textId="77777777" w:rsidR="00921E38" w:rsidRPr="0003377A" w:rsidRDefault="00921E38" w:rsidP="00AA73C6">
            <w:pPr>
              <w:rPr>
                <w:sz w:val="24"/>
                <w:szCs w:val="24"/>
              </w:rPr>
            </w:pPr>
          </w:p>
          <w:p w14:paraId="6D884F08" w14:textId="77777777" w:rsidR="00921E38" w:rsidRPr="0003377A" w:rsidRDefault="00921E38" w:rsidP="00AA73C6">
            <w:pPr>
              <w:rPr>
                <w:sz w:val="24"/>
                <w:szCs w:val="24"/>
              </w:rPr>
            </w:pPr>
          </w:p>
          <w:p w14:paraId="06860BA1" w14:textId="31A866DE" w:rsidR="00921E38" w:rsidRPr="0003377A" w:rsidRDefault="00921E38" w:rsidP="00AA73C6">
            <w:pPr>
              <w:rPr>
                <w:sz w:val="24"/>
                <w:szCs w:val="24"/>
              </w:rPr>
            </w:pPr>
          </w:p>
        </w:tc>
      </w:tr>
      <w:tr w:rsidR="00B57154" w:rsidRPr="0003377A" w14:paraId="004CEF83" w14:textId="49FA1B39" w:rsidTr="00921E38">
        <w:tc>
          <w:tcPr>
            <w:tcW w:w="1560" w:type="dxa"/>
          </w:tcPr>
          <w:p w14:paraId="3DEB208F" w14:textId="4E9453E5" w:rsidR="00B57154" w:rsidRPr="0003377A" w:rsidRDefault="00B57154" w:rsidP="00D77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1A4CB12" w14:textId="77777777" w:rsidR="00A75BA1" w:rsidRPr="0003377A" w:rsidRDefault="00A75BA1" w:rsidP="009E2780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 xml:space="preserve">El clima del mundo y de Colombia. </w:t>
            </w:r>
          </w:p>
          <w:p w14:paraId="4402E57E" w14:textId="77777777" w:rsidR="00A75BA1" w:rsidRPr="0003377A" w:rsidRDefault="00A75BA1" w:rsidP="009E2780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El clima y las actividades humanas.</w:t>
            </w:r>
          </w:p>
          <w:p w14:paraId="35907214" w14:textId="39095C8A" w:rsidR="00B57154" w:rsidRPr="0003377A" w:rsidRDefault="00A75BA1" w:rsidP="009E2780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lastRenderedPageBreak/>
              <w:t xml:space="preserve"> Áreas protegidas de Colombia </w:t>
            </w:r>
          </w:p>
        </w:tc>
        <w:tc>
          <w:tcPr>
            <w:tcW w:w="8222" w:type="dxa"/>
            <w:gridSpan w:val="4"/>
          </w:tcPr>
          <w:p w14:paraId="447EC97F" w14:textId="77777777" w:rsidR="00B57154" w:rsidRPr="0003377A" w:rsidRDefault="00B57154" w:rsidP="00AA73C6">
            <w:pPr>
              <w:tabs>
                <w:tab w:val="left" w:pos="2199"/>
              </w:tabs>
              <w:rPr>
                <w:sz w:val="24"/>
                <w:szCs w:val="24"/>
              </w:rPr>
            </w:pPr>
          </w:p>
          <w:p w14:paraId="4F04F895" w14:textId="40B8A7FE" w:rsidR="00921E38" w:rsidRPr="0003377A" w:rsidRDefault="00A75BA1" w:rsidP="00AA73C6">
            <w:pPr>
              <w:tabs>
                <w:tab w:val="left" w:pos="2199"/>
              </w:tabs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Clasificación del clima en el mundo, tipos de clima en Colombia, pisos térmicos, influencias del clima (calentamiento global y sus causas) cambio climático en el planeta, clases de ecosistemas, parques naturales de Colombia: conceptos, clasificación, comparación, representación, interacción del hombre, reconocimiento de sitios locales, nacionales y unive</w:t>
            </w:r>
            <w:r w:rsidR="00E328F6" w:rsidRPr="0003377A">
              <w:rPr>
                <w:sz w:val="24"/>
                <w:szCs w:val="24"/>
              </w:rPr>
              <w:t>r</w:t>
            </w:r>
            <w:r w:rsidRPr="0003377A">
              <w:rPr>
                <w:sz w:val="24"/>
                <w:szCs w:val="24"/>
              </w:rPr>
              <w:t>sales.</w:t>
            </w:r>
          </w:p>
          <w:p w14:paraId="0CC1581B" w14:textId="77777777" w:rsidR="00921E38" w:rsidRPr="0003377A" w:rsidRDefault="00921E38" w:rsidP="00AA73C6">
            <w:pPr>
              <w:tabs>
                <w:tab w:val="left" w:pos="2199"/>
              </w:tabs>
              <w:rPr>
                <w:sz w:val="24"/>
                <w:szCs w:val="24"/>
              </w:rPr>
            </w:pPr>
          </w:p>
          <w:p w14:paraId="2B55B32A" w14:textId="77777777" w:rsidR="00921E38" w:rsidRPr="0003377A" w:rsidRDefault="00921E38" w:rsidP="00AA73C6">
            <w:pPr>
              <w:tabs>
                <w:tab w:val="left" w:pos="2199"/>
              </w:tabs>
              <w:rPr>
                <w:sz w:val="24"/>
                <w:szCs w:val="24"/>
              </w:rPr>
            </w:pPr>
          </w:p>
          <w:p w14:paraId="11C71F36" w14:textId="77777777" w:rsidR="00921E38" w:rsidRPr="0003377A" w:rsidRDefault="00921E38" w:rsidP="00AA73C6">
            <w:pPr>
              <w:tabs>
                <w:tab w:val="left" w:pos="2199"/>
              </w:tabs>
              <w:rPr>
                <w:sz w:val="24"/>
                <w:szCs w:val="24"/>
              </w:rPr>
            </w:pPr>
          </w:p>
          <w:p w14:paraId="705DAD77" w14:textId="77777777" w:rsidR="00921E38" w:rsidRPr="0003377A" w:rsidRDefault="00921E38" w:rsidP="00AA73C6">
            <w:pPr>
              <w:tabs>
                <w:tab w:val="left" w:pos="2199"/>
              </w:tabs>
              <w:rPr>
                <w:sz w:val="24"/>
                <w:szCs w:val="24"/>
              </w:rPr>
            </w:pPr>
          </w:p>
          <w:p w14:paraId="0FB3531E" w14:textId="77777777" w:rsidR="00921E38" w:rsidRPr="0003377A" w:rsidRDefault="00921E38" w:rsidP="00AA73C6">
            <w:pPr>
              <w:tabs>
                <w:tab w:val="left" w:pos="2199"/>
              </w:tabs>
              <w:rPr>
                <w:sz w:val="24"/>
                <w:szCs w:val="24"/>
              </w:rPr>
            </w:pPr>
          </w:p>
          <w:p w14:paraId="214CDB65" w14:textId="77777777" w:rsidR="00921E38" w:rsidRPr="0003377A" w:rsidRDefault="00921E38" w:rsidP="00AA73C6">
            <w:pPr>
              <w:tabs>
                <w:tab w:val="left" w:pos="2199"/>
              </w:tabs>
              <w:rPr>
                <w:sz w:val="24"/>
                <w:szCs w:val="24"/>
              </w:rPr>
            </w:pPr>
          </w:p>
          <w:p w14:paraId="1C898457" w14:textId="77777777" w:rsidR="00921E38" w:rsidRPr="0003377A" w:rsidRDefault="00921E38" w:rsidP="00AA73C6">
            <w:pPr>
              <w:tabs>
                <w:tab w:val="left" w:pos="2199"/>
              </w:tabs>
              <w:rPr>
                <w:sz w:val="24"/>
                <w:szCs w:val="24"/>
              </w:rPr>
            </w:pPr>
          </w:p>
          <w:p w14:paraId="1AF32802" w14:textId="247F2526" w:rsidR="00921E38" w:rsidRPr="0003377A" w:rsidRDefault="00921E38" w:rsidP="00AA73C6">
            <w:pPr>
              <w:tabs>
                <w:tab w:val="left" w:pos="2199"/>
              </w:tabs>
              <w:rPr>
                <w:sz w:val="24"/>
                <w:szCs w:val="24"/>
              </w:rPr>
            </w:pPr>
          </w:p>
        </w:tc>
      </w:tr>
      <w:tr w:rsidR="00B57154" w:rsidRPr="0003377A" w14:paraId="19614738" w14:textId="6047A810" w:rsidTr="00921E38">
        <w:trPr>
          <w:trHeight w:val="211"/>
        </w:trPr>
        <w:tc>
          <w:tcPr>
            <w:tcW w:w="1560" w:type="dxa"/>
          </w:tcPr>
          <w:p w14:paraId="576C5632" w14:textId="77777777" w:rsidR="00A75BA1" w:rsidRPr="0003377A" w:rsidRDefault="00A75BA1" w:rsidP="00D77DE9">
            <w:pPr>
              <w:jc w:val="center"/>
              <w:rPr>
                <w:sz w:val="24"/>
                <w:szCs w:val="24"/>
              </w:rPr>
            </w:pPr>
          </w:p>
          <w:p w14:paraId="7233A3B6" w14:textId="77777777" w:rsidR="00A75BA1" w:rsidRPr="0003377A" w:rsidRDefault="00A75BA1" w:rsidP="00D77DE9">
            <w:pPr>
              <w:jc w:val="center"/>
              <w:rPr>
                <w:sz w:val="24"/>
                <w:szCs w:val="24"/>
              </w:rPr>
            </w:pPr>
          </w:p>
          <w:p w14:paraId="228D14BC" w14:textId="1E8E62AD" w:rsidR="00D77DE9" w:rsidRPr="0003377A" w:rsidRDefault="00A75BA1" w:rsidP="00D77DE9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 xml:space="preserve">El reto de la subsistencia humana </w:t>
            </w:r>
          </w:p>
        </w:tc>
        <w:tc>
          <w:tcPr>
            <w:tcW w:w="1701" w:type="dxa"/>
            <w:gridSpan w:val="2"/>
          </w:tcPr>
          <w:p w14:paraId="703622AF" w14:textId="77777777" w:rsidR="00E328F6" w:rsidRPr="0003377A" w:rsidRDefault="00E328F6" w:rsidP="009E2780">
            <w:pPr>
              <w:jc w:val="center"/>
              <w:rPr>
                <w:sz w:val="24"/>
                <w:szCs w:val="24"/>
              </w:rPr>
            </w:pPr>
          </w:p>
          <w:p w14:paraId="18F2DD2C" w14:textId="77777777" w:rsidR="00B57154" w:rsidRPr="0003377A" w:rsidRDefault="00E328F6" w:rsidP="009E2780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Actividad económica.</w:t>
            </w:r>
          </w:p>
          <w:p w14:paraId="2FAD0E01" w14:textId="77777777" w:rsidR="00E328F6" w:rsidRPr="0003377A" w:rsidRDefault="00E328F6" w:rsidP="009E2780">
            <w:pPr>
              <w:jc w:val="center"/>
              <w:rPr>
                <w:sz w:val="24"/>
                <w:szCs w:val="24"/>
              </w:rPr>
            </w:pPr>
          </w:p>
          <w:p w14:paraId="446AE044" w14:textId="0E1AA809" w:rsidR="00E328F6" w:rsidRPr="0003377A" w:rsidRDefault="00E328F6" w:rsidP="009E2780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Factores productivos</w:t>
            </w:r>
          </w:p>
        </w:tc>
        <w:tc>
          <w:tcPr>
            <w:tcW w:w="8222" w:type="dxa"/>
            <w:gridSpan w:val="4"/>
          </w:tcPr>
          <w:p w14:paraId="54D4AE22" w14:textId="77777777" w:rsidR="00B57154" w:rsidRPr="0003377A" w:rsidRDefault="00B57154" w:rsidP="00AA73C6">
            <w:pPr>
              <w:rPr>
                <w:sz w:val="24"/>
                <w:szCs w:val="24"/>
              </w:rPr>
            </w:pPr>
          </w:p>
          <w:p w14:paraId="7E292A96" w14:textId="36467F79" w:rsidR="00921E38" w:rsidRPr="0003377A" w:rsidRDefault="00E328F6" w:rsidP="00AA73C6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 xml:space="preserve">Procesos productivos, fases del consumo productivo y final, la tierra, el trabajo, el capital: concepto, clasificación, procesos, transformación y aprovechamiento, distribución, tecnificación, usos de recursos, calidad de vida, clases sociales. </w:t>
            </w:r>
          </w:p>
          <w:p w14:paraId="0C53AD56" w14:textId="77777777" w:rsidR="00921E38" w:rsidRPr="0003377A" w:rsidRDefault="00921E38" w:rsidP="00AA73C6">
            <w:pPr>
              <w:rPr>
                <w:sz w:val="24"/>
                <w:szCs w:val="24"/>
              </w:rPr>
            </w:pPr>
          </w:p>
          <w:p w14:paraId="012D8500" w14:textId="77777777" w:rsidR="00921E38" w:rsidRPr="0003377A" w:rsidRDefault="00921E38" w:rsidP="00AA73C6">
            <w:pPr>
              <w:rPr>
                <w:sz w:val="24"/>
                <w:szCs w:val="24"/>
              </w:rPr>
            </w:pPr>
          </w:p>
          <w:p w14:paraId="1F052300" w14:textId="77777777" w:rsidR="00921E38" w:rsidRPr="0003377A" w:rsidRDefault="00921E38" w:rsidP="00AA73C6">
            <w:pPr>
              <w:rPr>
                <w:sz w:val="24"/>
                <w:szCs w:val="24"/>
              </w:rPr>
            </w:pPr>
          </w:p>
          <w:p w14:paraId="231C7C50" w14:textId="77777777" w:rsidR="00921E38" w:rsidRPr="0003377A" w:rsidRDefault="00921E38" w:rsidP="00AA73C6">
            <w:pPr>
              <w:rPr>
                <w:sz w:val="24"/>
                <w:szCs w:val="24"/>
              </w:rPr>
            </w:pPr>
          </w:p>
          <w:p w14:paraId="4A5412C9" w14:textId="77777777" w:rsidR="00921E38" w:rsidRPr="0003377A" w:rsidRDefault="00921E38" w:rsidP="00AA73C6">
            <w:pPr>
              <w:rPr>
                <w:sz w:val="24"/>
                <w:szCs w:val="24"/>
              </w:rPr>
            </w:pPr>
          </w:p>
          <w:p w14:paraId="26C932EC" w14:textId="77777777" w:rsidR="00921E38" w:rsidRPr="0003377A" w:rsidRDefault="00921E38" w:rsidP="00AA73C6">
            <w:pPr>
              <w:rPr>
                <w:sz w:val="24"/>
                <w:szCs w:val="24"/>
              </w:rPr>
            </w:pPr>
          </w:p>
          <w:p w14:paraId="38074913" w14:textId="3CC0D5C2" w:rsidR="00921E38" w:rsidRPr="0003377A" w:rsidRDefault="00921E38" w:rsidP="00AA73C6">
            <w:pPr>
              <w:rPr>
                <w:sz w:val="24"/>
                <w:szCs w:val="24"/>
              </w:rPr>
            </w:pPr>
          </w:p>
        </w:tc>
      </w:tr>
      <w:tr w:rsidR="00D77DE9" w:rsidRPr="0003377A" w14:paraId="4C918A99" w14:textId="77777777" w:rsidTr="00921E38">
        <w:trPr>
          <w:trHeight w:val="314"/>
        </w:trPr>
        <w:tc>
          <w:tcPr>
            <w:tcW w:w="1560" w:type="dxa"/>
          </w:tcPr>
          <w:p w14:paraId="418FF4C7" w14:textId="381B9AC1" w:rsidR="00D77DE9" w:rsidRPr="0003377A" w:rsidRDefault="00D77DE9" w:rsidP="00D77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E134D7D" w14:textId="77777777" w:rsidR="009C72B1" w:rsidRPr="0003377A" w:rsidRDefault="009C72B1" w:rsidP="00467240">
            <w:pPr>
              <w:jc w:val="center"/>
              <w:rPr>
                <w:sz w:val="24"/>
                <w:szCs w:val="24"/>
              </w:rPr>
            </w:pPr>
          </w:p>
          <w:p w14:paraId="20FE05FC" w14:textId="77777777" w:rsidR="00D77DE9" w:rsidRPr="0003377A" w:rsidRDefault="00E328F6" w:rsidP="00467240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Sectores de la economía.</w:t>
            </w:r>
          </w:p>
          <w:p w14:paraId="4C3855A9" w14:textId="77777777" w:rsidR="00E328F6" w:rsidRPr="0003377A" w:rsidRDefault="00E328F6" w:rsidP="00467240">
            <w:pPr>
              <w:jc w:val="center"/>
              <w:rPr>
                <w:sz w:val="24"/>
                <w:szCs w:val="24"/>
              </w:rPr>
            </w:pPr>
          </w:p>
          <w:p w14:paraId="4AAE4CAF" w14:textId="22A90B0A" w:rsidR="00E328F6" w:rsidRPr="0003377A" w:rsidRDefault="00E328F6" w:rsidP="00467240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 xml:space="preserve">Sector económico </w:t>
            </w:r>
            <w:r w:rsidR="009C72B1" w:rsidRPr="0003377A">
              <w:rPr>
                <w:sz w:val="24"/>
                <w:szCs w:val="24"/>
              </w:rPr>
              <w:t>de C</w:t>
            </w:r>
            <w:r w:rsidRPr="0003377A">
              <w:rPr>
                <w:sz w:val="24"/>
                <w:szCs w:val="24"/>
              </w:rPr>
              <w:t>olombia</w:t>
            </w:r>
          </w:p>
        </w:tc>
        <w:tc>
          <w:tcPr>
            <w:tcW w:w="8222" w:type="dxa"/>
            <w:gridSpan w:val="4"/>
          </w:tcPr>
          <w:p w14:paraId="1661954C" w14:textId="77777777" w:rsidR="00D77DE9" w:rsidRPr="0003377A" w:rsidRDefault="00D77DE9" w:rsidP="00AA73C6">
            <w:pPr>
              <w:rPr>
                <w:sz w:val="24"/>
                <w:szCs w:val="24"/>
              </w:rPr>
            </w:pPr>
          </w:p>
          <w:p w14:paraId="38A92F3F" w14:textId="1B1F624E" w:rsidR="00921E38" w:rsidRPr="0003377A" w:rsidRDefault="009C72B1" w:rsidP="00AA73C6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 xml:space="preserve">Sector primario, agricultura, materias primas, sector  secundario y sector terciario: concepto, clasificación, diferenciación, aprovechamiento de recursos, procesos, </w:t>
            </w:r>
            <w:r w:rsidR="009828D8" w:rsidRPr="0003377A">
              <w:rPr>
                <w:sz w:val="24"/>
                <w:szCs w:val="24"/>
              </w:rPr>
              <w:t xml:space="preserve">ejemplos, </w:t>
            </w:r>
            <w:r w:rsidRPr="0003377A">
              <w:rPr>
                <w:sz w:val="24"/>
                <w:szCs w:val="24"/>
              </w:rPr>
              <w:t>utilización de la tecnología, distribución de recursos.</w:t>
            </w:r>
          </w:p>
          <w:p w14:paraId="38DB7F9C" w14:textId="77777777" w:rsidR="009C72B1" w:rsidRPr="0003377A" w:rsidRDefault="009C72B1" w:rsidP="00AA73C6">
            <w:pPr>
              <w:rPr>
                <w:sz w:val="24"/>
                <w:szCs w:val="24"/>
              </w:rPr>
            </w:pPr>
          </w:p>
          <w:p w14:paraId="4D8644ED" w14:textId="77777777" w:rsidR="00921E38" w:rsidRPr="0003377A" w:rsidRDefault="00921E38" w:rsidP="00AA73C6">
            <w:pPr>
              <w:rPr>
                <w:sz w:val="24"/>
                <w:szCs w:val="24"/>
              </w:rPr>
            </w:pPr>
          </w:p>
          <w:p w14:paraId="330F050D" w14:textId="77777777" w:rsidR="00921E38" w:rsidRPr="0003377A" w:rsidRDefault="00921E38" w:rsidP="00AA73C6">
            <w:pPr>
              <w:rPr>
                <w:sz w:val="24"/>
                <w:szCs w:val="24"/>
              </w:rPr>
            </w:pPr>
          </w:p>
          <w:p w14:paraId="16D9BD37" w14:textId="77777777" w:rsidR="00921E38" w:rsidRPr="0003377A" w:rsidRDefault="00921E38" w:rsidP="00AA73C6">
            <w:pPr>
              <w:rPr>
                <w:sz w:val="24"/>
                <w:szCs w:val="24"/>
              </w:rPr>
            </w:pPr>
          </w:p>
          <w:p w14:paraId="62418C1A" w14:textId="77777777" w:rsidR="00921E38" w:rsidRPr="0003377A" w:rsidRDefault="00921E38" w:rsidP="00AA73C6">
            <w:pPr>
              <w:rPr>
                <w:sz w:val="24"/>
                <w:szCs w:val="24"/>
              </w:rPr>
            </w:pPr>
          </w:p>
          <w:p w14:paraId="5F268C1E" w14:textId="77777777" w:rsidR="00921E38" w:rsidRPr="0003377A" w:rsidRDefault="00921E38" w:rsidP="00AA73C6">
            <w:pPr>
              <w:rPr>
                <w:sz w:val="24"/>
                <w:szCs w:val="24"/>
              </w:rPr>
            </w:pPr>
          </w:p>
          <w:p w14:paraId="1BC0BFFA" w14:textId="4CD53ABC" w:rsidR="00921E38" w:rsidRPr="0003377A" w:rsidRDefault="00921E38" w:rsidP="00AA73C6">
            <w:pPr>
              <w:rPr>
                <w:sz w:val="24"/>
                <w:szCs w:val="24"/>
              </w:rPr>
            </w:pPr>
          </w:p>
        </w:tc>
      </w:tr>
      <w:tr w:rsidR="009839C6" w:rsidRPr="0003377A" w14:paraId="14B8C3BC" w14:textId="77777777" w:rsidTr="00B57154">
        <w:trPr>
          <w:trHeight w:val="243"/>
        </w:trPr>
        <w:tc>
          <w:tcPr>
            <w:tcW w:w="11483" w:type="dxa"/>
            <w:gridSpan w:val="7"/>
          </w:tcPr>
          <w:p w14:paraId="07A8AD1F" w14:textId="04682120" w:rsidR="009839C6" w:rsidRPr="0003377A" w:rsidRDefault="009839C6" w:rsidP="00921E38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 xml:space="preserve">Cuestionamientos de partida: </w:t>
            </w:r>
            <w:r w:rsidR="009C72B1" w:rsidRPr="0003377A">
              <w:rPr>
                <w:sz w:val="24"/>
                <w:szCs w:val="24"/>
              </w:rPr>
              <w:t>¿Cómo afectan los cambios climáticos el desarrollo de actividades como la agricultura y la ganadería?</w:t>
            </w:r>
          </w:p>
          <w:p w14:paraId="29CB7E6D" w14:textId="0677E21B" w:rsidR="009C72B1" w:rsidRPr="0003377A" w:rsidRDefault="009C72B1" w:rsidP="00921E38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¿Qué consecuencias trae para los habitantes del planeta el calentamiento</w:t>
            </w:r>
            <w:r w:rsidR="009828D8" w:rsidRPr="0003377A">
              <w:rPr>
                <w:sz w:val="24"/>
                <w:szCs w:val="24"/>
              </w:rPr>
              <w:t xml:space="preserve"> global? </w:t>
            </w:r>
            <w:proofErr w:type="gramStart"/>
            <w:r w:rsidR="009828D8" w:rsidRPr="0003377A">
              <w:rPr>
                <w:sz w:val="24"/>
                <w:szCs w:val="24"/>
              </w:rPr>
              <w:t xml:space="preserve">¿ </w:t>
            </w:r>
            <w:r w:rsidR="00977ECF" w:rsidRPr="0003377A">
              <w:rPr>
                <w:sz w:val="24"/>
                <w:szCs w:val="24"/>
              </w:rPr>
              <w:t>Consideras</w:t>
            </w:r>
            <w:proofErr w:type="gramEnd"/>
            <w:r w:rsidR="00977ECF" w:rsidRPr="0003377A">
              <w:rPr>
                <w:sz w:val="24"/>
                <w:szCs w:val="24"/>
              </w:rPr>
              <w:t xml:space="preserve"> </w:t>
            </w:r>
            <w:r w:rsidR="009828D8" w:rsidRPr="0003377A">
              <w:rPr>
                <w:sz w:val="24"/>
                <w:szCs w:val="24"/>
              </w:rPr>
              <w:t xml:space="preserve">que el ser humano ha intervenido negativamente en estos cambios? ¿Qué niveles del sector productivo identificas en tu región? </w:t>
            </w:r>
            <w:r w:rsidR="00977ECF" w:rsidRPr="0003377A">
              <w:rPr>
                <w:sz w:val="24"/>
                <w:szCs w:val="24"/>
              </w:rPr>
              <w:t xml:space="preserve">¿Cuáles son   fuentes económicas que mueven la economía de la región? </w:t>
            </w:r>
          </w:p>
          <w:p w14:paraId="6D063269" w14:textId="77777777" w:rsidR="00921E38" w:rsidRPr="0003377A" w:rsidRDefault="00921E38" w:rsidP="00921E38">
            <w:pPr>
              <w:rPr>
                <w:sz w:val="24"/>
                <w:szCs w:val="24"/>
              </w:rPr>
            </w:pPr>
          </w:p>
          <w:p w14:paraId="21C8D02C" w14:textId="77777777" w:rsidR="00921E38" w:rsidRPr="0003377A" w:rsidRDefault="00921E38" w:rsidP="00921E38">
            <w:pPr>
              <w:rPr>
                <w:sz w:val="24"/>
                <w:szCs w:val="24"/>
              </w:rPr>
            </w:pPr>
          </w:p>
          <w:p w14:paraId="446B303E" w14:textId="77777777" w:rsidR="00921E38" w:rsidRPr="0003377A" w:rsidRDefault="00921E38" w:rsidP="00921E38">
            <w:pPr>
              <w:rPr>
                <w:sz w:val="24"/>
                <w:szCs w:val="24"/>
              </w:rPr>
            </w:pPr>
          </w:p>
          <w:p w14:paraId="3A958269" w14:textId="737A1752" w:rsidR="00921E38" w:rsidRPr="0003377A" w:rsidRDefault="00921E38" w:rsidP="00921E38">
            <w:pPr>
              <w:rPr>
                <w:sz w:val="24"/>
                <w:szCs w:val="24"/>
              </w:rPr>
            </w:pPr>
          </w:p>
        </w:tc>
      </w:tr>
      <w:tr w:rsidR="009300D1" w:rsidRPr="0003377A" w14:paraId="3786D4AD" w14:textId="77777777" w:rsidTr="00B57154">
        <w:trPr>
          <w:trHeight w:val="262"/>
        </w:trPr>
        <w:tc>
          <w:tcPr>
            <w:tcW w:w="11483" w:type="dxa"/>
            <w:gridSpan w:val="7"/>
          </w:tcPr>
          <w:p w14:paraId="0F39CD54" w14:textId="77777777" w:rsidR="009300D1" w:rsidRPr="0003377A" w:rsidRDefault="008751E4" w:rsidP="00962A9F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PROCESO DE EVALUACIÓN</w:t>
            </w:r>
          </w:p>
        </w:tc>
      </w:tr>
      <w:tr w:rsidR="009300D1" w:rsidRPr="0003377A" w14:paraId="78D43D25" w14:textId="77777777" w:rsidTr="00B57154">
        <w:trPr>
          <w:trHeight w:val="299"/>
        </w:trPr>
        <w:tc>
          <w:tcPr>
            <w:tcW w:w="3131" w:type="dxa"/>
            <w:gridSpan w:val="2"/>
          </w:tcPr>
          <w:p w14:paraId="4A99BD6D" w14:textId="77777777" w:rsidR="009300D1" w:rsidRPr="0003377A" w:rsidRDefault="009300D1" w:rsidP="00962A9F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Tipos de evaluaciones</w:t>
            </w:r>
          </w:p>
        </w:tc>
        <w:tc>
          <w:tcPr>
            <w:tcW w:w="4862" w:type="dxa"/>
            <w:gridSpan w:val="4"/>
          </w:tcPr>
          <w:p w14:paraId="0704CA81" w14:textId="6CBDCB34" w:rsidR="009300D1" w:rsidRPr="0003377A" w:rsidRDefault="009300D1" w:rsidP="00962A9F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Sujetos</w:t>
            </w:r>
            <w:r w:rsidR="00620FEC" w:rsidRPr="0003377A">
              <w:rPr>
                <w:sz w:val="24"/>
                <w:szCs w:val="24"/>
              </w:rPr>
              <w:t xml:space="preserve"> de la evaluación</w:t>
            </w:r>
          </w:p>
        </w:tc>
        <w:tc>
          <w:tcPr>
            <w:tcW w:w="3490" w:type="dxa"/>
          </w:tcPr>
          <w:p w14:paraId="5DD96A6A" w14:textId="1CDE6F97" w:rsidR="009300D1" w:rsidRPr="0003377A" w:rsidRDefault="00620FEC" w:rsidP="00962A9F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 xml:space="preserve">Guías, talleres. </w:t>
            </w:r>
            <w:r w:rsidR="009300D1" w:rsidRPr="0003377A">
              <w:rPr>
                <w:sz w:val="24"/>
                <w:szCs w:val="24"/>
              </w:rPr>
              <w:t>Individual / grupal</w:t>
            </w:r>
          </w:p>
        </w:tc>
      </w:tr>
      <w:tr w:rsidR="009300D1" w:rsidRPr="0003377A" w14:paraId="6CD06DB2" w14:textId="77777777" w:rsidTr="00B57154">
        <w:trPr>
          <w:trHeight w:val="219"/>
        </w:trPr>
        <w:tc>
          <w:tcPr>
            <w:tcW w:w="3131" w:type="dxa"/>
            <w:gridSpan w:val="2"/>
          </w:tcPr>
          <w:p w14:paraId="2FE6DC5C" w14:textId="77777777" w:rsidR="009300D1" w:rsidRPr="0003377A" w:rsidRDefault="009300D1" w:rsidP="008A08DF">
            <w:pPr>
              <w:jc w:val="center"/>
              <w:rPr>
                <w:sz w:val="24"/>
                <w:szCs w:val="24"/>
              </w:rPr>
            </w:pPr>
          </w:p>
          <w:p w14:paraId="46A08DFD" w14:textId="77777777" w:rsidR="00921E38" w:rsidRPr="0003377A" w:rsidRDefault="00921E38" w:rsidP="008A08DF">
            <w:pPr>
              <w:jc w:val="center"/>
              <w:rPr>
                <w:sz w:val="24"/>
                <w:szCs w:val="24"/>
              </w:rPr>
            </w:pPr>
          </w:p>
          <w:p w14:paraId="1873F137" w14:textId="33B2AEB3" w:rsidR="00921E38" w:rsidRPr="0003377A" w:rsidRDefault="00977ECF" w:rsidP="008A08DF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Escritas, individuales, grupales, interactivas, divergentes</w:t>
            </w:r>
          </w:p>
          <w:p w14:paraId="32F97757" w14:textId="77777777" w:rsidR="00921E38" w:rsidRPr="0003377A" w:rsidRDefault="00921E38" w:rsidP="008A08DF">
            <w:pPr>
              <w:jc w:val="center"/>
              <w:rPr>
                <w:sz w:val="24"/>
                <w:szCs w:val="24"/>
              </w:rPr>
            </w:pPr>
          </w:p>
          <w:p w14:paraId="013AB014" w14:textId="2DDDAA8A" w:rsidR="00921E38" w:rsidRPr="0003377A" w:rsidRDefault="00921E38" w:rsidP="008A08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2" w:type="dxa"/>
            <w:gridSpan w:val="4"/>
          </w:tcPr>
          <w:p w14:paraId="01403C48" w14:textId="77777777" w:rsidR="00977ECF" w:rsidRPr="0003377A" w:rsidRDefault="00977ECF" w:rsidP="00977ECF">
            <w:pPr>
              <w:rPr>
                <w:sz w:val="24"/>
                <w:szCs w:val="24"/>
              </w:rPr>
            </w:pPr>
          </w:p>
          <w:p w14:paraId="18553448" w14:textId="77777777" w:rsidR="00977ECF" w:rsidRPr="0003377A" w:rsidRDefault="00977ECF" w:rsidP="00977ECF">
            <w:pPr>
              <w:rPr>
                <w:sz w:val="24"/>
                <w:szCs w:val="24"/>
              </w:rPr>
            </w:pPr>
          </w:p>
          <w:p w14:paraId="438197A7" w14:textId="65DF2172" w:rsidR="009300D1" w:rsidRPr="0003377A" w:rsidRDefault="00977ECF" w:rsidP="00977ECF">
            <w:pPr>
              <w:rPr>
                <w:sz w:val="24"/>
                <w:szCs w:val="24"/>
              </w:rPr>
            </w:pPr>
            <w:proofErr w:type="spellStart"/>
            <w:r w:rsidRPr="0003377A">
              <w:rPr>
                <w:sz w:val="24"/>
                <w:szCs w:val="24"/>
              </w:rPr>
              <w:t>H</w:t>
            </w:r>
            <w:r w:rsidR="00F1029F" w:rsidRPr="0003377A">
              <w:rPr>
                <w:sz w:val="24"/>
                <w:szCs w:val="24"/>
              </w:rPr>
              <w:t>eteroevaluació</w:t>
            </w:r>
            <w:r w:rsidRPr="0003377A">
              <w:rPr>
                <w:sz w:val="24"/>
                <w:szCs w:val="24"/>
              </w:rPr>
              <w:t>n</w:t>
            </w:r>
            <w:proofErr w:type="spellEnd"/>
            <w:r w:rsidRPr="0003377A">
              <w:rPr>
                <w:sz w:val="24"/>
                <w:szCs w:val="24"/>
              </w:rPr>
              <w:t>, autoevaluación,</w:t>
            </w:r>
            <w:r w:rsidR="00F1029F" w:rsidRPr="0003377A">
              <w:rPr>
                <w:sz w:val="24"/>
                <w:szCs w:val="24"/>
              </w:rPr>
              <w:t xml:space="preserve"> </w:t>
            </w:r>
            <w:proofErr w:type="spellStart"/>
            <w:r w:rsidR="00F1029F" w:rsidRPr="0003377A">
              <w:rPr>
                <w:sz w:val="24"/>
                <w:szCs w:val="24"/>
              </w:rPr>
              <w:t>coevaluació</w:t>
            </w:r>
            <w:r w:rsidRPr="0003377A"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3490" w:type="dxa"/>
          </w:tcPr>
          <w:p w14:paraId="3C12F026" w14:textId="77777777" w:rsidR="00F1029F" w:rsidRPr="0003377A" w:rsidRDefault="00F1029F" w:rsidP="00962A9F">
            <w:pPr>
              <w:jc w:val="center"/>
              <w:rPr>
                <w:sz w:val="24"/>
                <w:szCs w:val="24"/>
              </w:rPr>
            </w:pPr>
          </w:p>
          <w:p w14:paraId="5DA3B7D6" w14:textId="4CCE94D7" w:rsidR="009300D1" w:rsidRPr="0003377A" w:rsidRDefault="00977ECF" w:rsidP="00962A9F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 xml:space="preserve">Talleres, trabajos </w:t>
            </w:r>
            <w:r w:rsidR="00F1029F" w:rsidRPr="0003377A">
              <w:rPr>
                <w:sz w:val="24"/>
                <w:szCs w:val="24"/>
              </w:rPr>
              <w:t>individuales, trabajos grupal</w:t>
            </w:r>
            <w:r w:rsidRPr="0003377A">
              <w:rPr>
                <w:sz w:val="24"/>
                <w:szCs w:val="24"/>
              </w:rPr>
              <w:t>es, exposiciones</w:t>
            </w:r>
          </w:p>
        </w:tc>
      </w:tr>
    </w:tbl>
    <w:tbl>
      <w:tblPr>
        <w:tblStyle w:val="Tablaconcuadrcula"/>
        <w:tblpPr w:leftFromText="141" w:rightFromText="141" w:vertAnchor="text" w:horzAnchor="page" w:tblpX="469" w:tblpY="2"/>
        <w:tblW w:w="11483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921E38" w:rsidRPr="0003377A" w14:paraId="45286947" w14:textId="77777777" w:rsidTr="00921E38">
        <w:trPr>
          <w:trHeight w:val="318"/>
        </w:trPr>
        <w:tc>
          <w:tcPr>
            <w:tcW w:w="11483" w:type="dxa"/>
            <w:gridSpan w:val="5"/>
          </w:tcPr>
          <w:p w14:paraId="67766C5F" w14:textId="6449E933" w:rsidR="00921E38" w:rsidRPr="0003377A" w:rsidRDefault="00921E38" w:rsidP="00921E38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lastRenderedPageBreak/>
              <w:t>III  BIMEST</w:t>
            </w:r>
            <w:r w:rsidRPr="0003377A">
              <w:rPr>
                <w:sz w:val="24"/>
                <w:szCs w:val="24"/>
                <w:lang w:val="en-US"/>
              </w:rPr>
              <w:t>RE</w:t>
            </w:r>
            <w:r w:rsidR="0012215E" w:rsidRPr="0003377A">
              <w:rPr>
                <w:sz w:val="24"/>
                <w:szCs w:val="24"/>
                <w:lang w:val="en-US"/>
              </w:rPr>
              <w:t xml:space="preserve">    /  INST. ED. SAN JORGE</w:t>
            </w:r>
            <w:r w:rsidR="007243F3" w:rsidRPr="0003377A">
              <w:rPr>
                <w:sz w:val="24"/>
                <w:szCs w:val="24"/>
                <w:lang w:val="en-US"/>
              </w:rPr>
              <w:t>.</w:t>
            </w:r>
            <w:r w:rsidRPr="0003377A">
              <w:rPr>
                <w:sz w:val="24"/>
                <w:szCs w:val="24"/>
                <w:lang w:val="en-US"/>
              </w:rPr>
              <w:t xml:space="preserve"> </w:t>
            </w:r>
            <w:r w:rsidRPr="0003377A">
              <w:rPr>
                <w:sz w:val="24"/>
                <w:szCs w:val="24"/>
              </w:rPr>
              <w:t xml:space="preserve">PLAN DE ESTUDIO 2014 – 2015. Asignatura: </w:t>
            </w:r>
          </w:p>
        </w:tc>
      </w:tr>
      <w:tr w:rsidR="00921E38" w:rsidRPr="0003377A" w14:paraId="6A9A3A14" w14:textId="77777777" w:rsidTr="00921E38">
        <w:trPr>
          <w:trHeight w:val="299"/>
        </w:trPr>
        <w:tc>
          <w:tcPr>
            <w:tcW w:w="11483" w:type="dxa"/>
            <w:gridSpan w:val="5"/>
          </w:tcPr>
          <w:p w14:paraId="3A5BB0CB" w14:textId="77777777" w:rsidR="00921E38" w:rsidRPr="0003377A" w:rsidRDefault="00921E38" w:rsidP="00921E38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LOGROS (Competencias)</w:t>
            </w:r>
          </w:p>
        </w:tc>
      </w:tr>
      <w:tr w:rsidR="00921E38" w:rsidRPr="0003377A" w14:paraId="47656742" w14:textId="77777777" w:rsidTr="00921E38">
        <w:trPr>
          <w:trHeight w:val="224"/>
        </w:trPr>
        <w:tc>
          <w:tcPr>
            <w:tcW w:w="11483" w:type="dxa"/>
            <w:gridSpan w:val="5"/>
          </w:tcPr>
          <w:p w14:paraId="39B30568" w14:textId="5E96D4C5" w:rsidR="00921E38" w:rsidRPr="0003377A" w:rsidRDefault="00921E38" w:rsidP="00921E38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 xml:space="preserve">C. Cognitiva: </w:t>
            </w:r>
            <w:r w:rsidR="00F1029F" w:rsidRPr="0003377A">
              <w:rPr>
                <w:sz w:val="24"/>
                <w:szCs w:val="24"/>
              </w:rPr>
              <w:t>manifiesta interés por conocer el origen político de Colombia</w:t>
            </w:r>
          </w:p>
          <w:p w14:paraId="23E32F17" w14:textId="77777777" w:rsidR="00921E38" w:rsidRPr="0003377A" w:rsidRDefault="00921E38" w:rsidP="00921E38">
            <w:pPr>
              <w:rPr>
                <w:sz w:val="24"/>
                <w:szCs w:val="24"/>
              </w:rPr>
            </w:pPr>
          </w:p>
          <w:p w14:paraId="5D9243B2" w14:textId="059A5D01" w:rsidR="00921E38" w:rsidRPr="0003377A" w:rsidRDefault="00921E38" w:rsidP="00921E38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 xml:space="preserve">C. Laboral: </w:t>
            </w:r>
            <w:r w:rsidR="00981580" w:rsidRPr="0003377A">
              <w:rPr>
                <w:sz w:val="24"/>
                <w:szCs w:val="24"/>
              </w:rPr>
              <w:t>D</w:t>
            </w:r>
            <w:r w:rsidR="00D44A7E" w:rsidRPr="0003377A">
              <w:rPr>
                <w:sz w:val="24"/>
                <w:szCs w:val="24"/>
              </w:rPr>
              <w:t>emuestra puntualidad y pulcritud en la entrega de trabajos</w:t>
            </w:r>
          </w:p>
          <w:p w14:paraId="4F3BE24C" w14:textId="418E1F01" w:rsidR="00921E38" w:rsidRPr="0003377A" w:rsidRDefault="00921E38" w:rsidP="00921E38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C. Ciudadana:</w:t>
            </w:r>
            <w:r w:rsidR="00981580" w:rsidRPr="0003377A">
              <w:rPr>
                <w:sz w:val="24"/>
                <w:szCs w:val="24"/>
              </w:rPr>
              <w:t xml:space="preserve"> demuestra respeto por las personas con las que interactúa</w:t>
            </w:r>
            <w:r w:rsidRPr="0003377A">
              <w:rPr>
                <w:sz w:val="24"/>
                <w:szCs w:val="24"/>
              </w:rPr>
              <w:t xml:space="preserve"> </w:t>
            </w:r>
          </w:p>
        </w:tc>
      </w:tr>
      <w:tr w:rsidR="00921E38" w:rsidRPr="0003377A" w14:paraId="16B17B72" w14:textId="77777777" w:rsidTr="00921E38">
        <w:trPr>
          <w:trHeight w:val="261"/>
        </w:trPr>
        <w:tc>
          <w:tcPr>
            <w:tcW w:w="1560" w:type="dxa"/>
          </w:tcPr>
          <w:p w14:paraId="18372D2A" w14:textId="77777777" w:rsidR="00921E38" w:rsidRPr="0003377A" w:rsidRDefault="00921E38" w:rsidP="00921E38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UNIDADES</w:t>
            </w:r>
          </w:p>
        </w:tc>
        <w:tc>
          <w:tcPr>
            <w:tcW w:w="1701" w:type="dxa"/>
            <w:gridSpan w:val="2"/>
          </w:tcPr>
          <w:p w14:paraId="17CC6419" w14:textId="77777777" w:rsidR="00921E38" w:rsidRPr="0003377A" w:rsidRDefault="00921E38" w:rsidP="00921E38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EJES TEMÁTICOS</w:t>
            </w:r>
          </w:p>
        </w:tc>
        <w:tc>
          <w:tcPr>
            <w:tcW w:w="8222" w:type="dxa"/>
            <w:gridSpan w:val="2"/>
          </w:tcPr>
          <w:p w14:paraId="1728E3A2" w14:textId="77777777" w:rsidR="00921E38" w:rsidRPr="0003377A" w:rsidRDefault="00921E38" w:rsidP="00921E38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TEMÁTICAS A DESARROLLAR  (Contenidos)</w:t>
            </w:r>
          </w:p>
        </w:tc>
      </w:tr>
      <w:tr w:rsidR="00921E38" w:rsidRPr="0003377A" w14:paraId="2B778606" w14:textId="77777777" w:rsidTr="00921E38">
        <w:trPr>
          <w:trHeight w:val="281"/>
        </w:trPr>
        <w:tc>
          <w:tcPr>
            <w:tcW w:w="1560" w:type="dxa"/>
          </w:tcPr>
          <w:p w14:paraId="4B7BBE12" w14:textId="77777777" w:rsidR="00921E38" w:rsidRPr="0003377A" w:rsidRDefault="00921E38" w:rsidP="00921E38">
            <w:pPr>
              <w:jc w:val="center"/>
              <w:rPr>
                <w:sz w:val="24"/>
                <w:szCs w:val="24"/>
              </w:rPr>
            </w:pPr>
          </w:p>
          <w:p w14:paraId="31D983BB" w14:textId="7CEA0D21" w:rsidR="00981580" w:rsidRPr="0003377A" w:rsidRDefault="00981580" w:rsidP="00921E38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Colombia en el siglo XIX</w:t>
            </w:r>
          </w:p>
        </w:tc>
        <w:tc>
          <w:tcPr>
            <w:tcW w:w="1701" w:type="dxa"/>
            <w:gridSpan w:val="2"/>
          </w:tcPr>
          <w:p w14:paraId="3E4AFF73" w14:textId="77777777" w:rsidR="00981580" w:rsidRPr="0003377A" w:rsidRDefault="00981580" w:rsidP="00981580">
            <w:pPr>
              <w:rPr>
                <w:sz w:val="24"/>
                <w:szCs w:val="24"/>
              </w:rPr>
            </w:pPr>
          </w:p>
          <w:p w14:paraId="36852A51" w14:textId="77777777" w:rsidR="00981580" w:rsidRPr="0003377A" w:rsidRDefault="00981580" w:rsidP="00981580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La independencia</w:t>
            </w:r>
          </w:p>
          <w:p w14:paraId="009F6312" w14:textId="4232EB99" w:rsidR="00981580" w:rsidRPr="0003377A" w:rsidRDefault="00981580" w:rsidP="00981580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  <w:gridSpan w:val="2"/>
          </w:tcPr>
          <w:p w14:paraId="7DA85D9C" w14:textId="77777777" w:rsidR="00921E38" w:rsidRPr="0003377A" w:rsidRDefault="00921E38" w:rsidP="00921E38">
            <w:pPr>
              <w:rPr>
                <w:sz w:val="24"/>
                <w:szCs w:val="24"/>
              </w:rPr>
            </w:pPr>
          </w:p>
          <w:p w14:paraId="525B582F" w14:textId="2EAEB624" w:rsidR="00921E38" w:rsidRPr="0003377A" w:rsidRDefault="00981580" w:rsidP="00921E38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 xml:space="preserve">Causas de la independencia, la revolución </w:t>
            </w:r>
            <w:r w:rsidR="00731A6D" w:rsidRPr="0003377A">
              <w:rPr>
                <w:sz w:val="24"/>
                <w:szCs w:val="24"/>
              </w:rPr>
              <w:t>francesa, la primera república, la gran C</w:t>
            </w:r>
            <w:r w:rsidRPr="0003377A">
              <w:rPr>
                <w:sz w:val="24"/>
                <w:szCs w:val="24"/>
              </w:rPr>
              <w:t>olombia,</w:t>
            </w:r>
            <w:r w:rsidR="00731A6D" w:rsidRPr="0003377A">
              <w:rPr>
                <w:sz w:val="24"/>
                <w:szCs w:val="24"/>
              </w:rPr>
              <w:t xml:space="preserve"> varios nombres para nuestro país, los partidos tradicionales: conceptos previos, identificación de causas, comparaciones de épocas y momentos históricos, movimientos políticos.</w:t>
            </w:r>
          </w:p>
          <w:p w14:paraId="1552EDB4" w14:textId="77777777" w:rsidR="00921E38" w:rsidRPr="0003377A" w:rsidRDefault="00921E38" w:rsidP="00921E38">
            <w:pPr>
              <w:rPr>
                <w:sz w:val="24"/>
                <w:szCs w:val="24"/>
              </w:rPr>
            </w:pPr>
          </w:p>
          <w:p w14:paraId="2975C8B7" w14:textId="77777777" w:rsidR="00921E38" w:rsidRPr="0003377A" w:rsidRDefault="00921E38" w:rsidP="00921E38">
            <w:pPr>
              <w:rPr>
                <w:sz w:val="24"/>
                <w:szCs w:val="24"/>
              </w:rPr>
            </w:pPr>
          </w:p>
          <w:p w14:paraId="26A1E268" w14:textId="77777777" w:rsidR="00921E38" w:rsidRPr="0003377A" w:rsidRDefault="00921E38" w:rsidP="00921E38">
            <w:pPr>
              <w:rPr>
                <w:sz w:val="24"/>
                <w:szCs w:val="24"/>
              </w:rPr>
            </w:pPr>
          </w:p>
        </w:tc>
      </w:tr>
      <w:tr w:rsidR="00921E38" w:rsidRPr="0003377A" w14:paraId="7C40848A" w14:textId="77777777" w:rsidTr="00921E38">
        <w:tc>
          <w:tcPr>
            <w:tcW w:w="1560" w:type="dxa"/>
          </w:tcPr>
          <w:p w14:paraId="235D70A5" w14:textId="2DB5482F" w:rsidR="00921E38" w:rsidRPr="0003377A" w:rsidRDefault="00921E38" w:rsidP="00921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B1B3C48" w14:textId="77777777" w:rsidR="00731A6D" w:rsidRPr="0003377A" w:rsidRDefault="00731A6D" w:rsidP="00921E38">
            <w:pPr>
              <w:jc w:val="center"/>
              <w:rPr>
                <w:sz w:val="24"/>
                <w:szCs w:val="24"/>
              </w:rPr>
            </w:pPr>
          </w:p>
          <w:p w14:paraId="7EE4601B" w14:textId="77777777" w:rsidR="00731A6D" w:rsidRPr="0003377A" w:rsidRDefault="00731A6D" w:rsidP="00921E38">
            <w:pPr>
              <w:jc w:val="center"/>
              <w:rPr>
                <w:sz w:val="24"/>
                <w:szCs w:val="24"/>
              </w:rPr>
            </w:pPr>
          </w:p>
          <w:p w14:paraId="52B722F6" w14:textId="7B30D2FD" w:rsidR="00921E38" w:rsidRPr="0003377A" w:rsidRDefault="00731A6D" w:rsidP="00921E38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segunda mitad del siglo XIX</w:t>
            </w:r>
          </w:p>
        </w:tc>
        <w:tc>
          <w:tcPr>
            <w:tcW w:w="8222" w:type="dxa"/>
            <w:gridSpan w:val="2"/>
          </w:tcPr>
          <w:p w14:paraId="56C519F9" w14:textId="77777777" w:rsidR="00921E38" w:rsidRPr="0003377A" w:rsidRDefault="00921E38" w:rsidP="00921E38">
            <w:pPr>
              <w:tabs>
                <w:tab w:val="left" w:pos="2199"/>
              </w:tabs>
              <w:rPr>
                <w:sz w:val="24"/>
                <w:szCs w:val="24"/>
              </w:rPr>
            </w:pPr>
          </w:p>
          <w:p w14:paraId="628240CB" w14:textId="500BA5D6" w:rsidR="00921E38" w:rsidRPr="0003377A" w:rsidRDefault="00731A6D" w:rsidP="00921E38">
            <w:pPr>
              <w:tabs>
                <w:tab w:val="left" w:pos="2199"/>
              </w:tabs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La economía del siglo XIX, la regeneración, la constitución de 1.880</w:t>
            </w:r>
            <w:r w:rsidR="00247158" w:rsidRPr="0003377A">
              <w:rPr>
                <w:sz w:val="24"/>
                <w:szCs w:val="24"/>
              </w:rPr>
              <w:t>: conceptos, momentos históricos, movimientos políticos, reformas, causas, consecuencias.</w:t>
            </w:r>
          </w:p>
          <w:p w14:paraId="41433D97" w14:textId="77777777" w:rsidR="00731A6D" w:rsidRPr="0003377A" w:rsidRDefault="00731A6D" w:rsidP="00921E38">
            <w:pPr>
              <w:tabs>
                <w:tab w:val="left" w:pos="2199"/>
              </w:tabs>
              <w:rPr>
                <w:sz w:val="24"/>
                <w:szCs w:val="24"/>
              </w:rPr>
            </w:pPr>
          </w:p>
          <w:p w14:paraId="681153F9" w14:textId="77777777" w:rsidR="00731A6D" w:rsidRPr="0003377A" w:rsidRDefault="00731A6D" w:rsidP="00921E38">
            <w:pPr>
              <w:tabs>
                <w:tab w:val="left" w:pos="2199"/>
              </w:tabs>
              <w:rPr>
                <w:sz w:val="24"/>
                <w:szCs w:val="24"/>
              </w:rPr>
            </w:pPr>
          </w:p>
          <w:p w14:paraId="7BCF6CDE" w14:textId="77777777" w:rsidR="00731A6D" w:rsidRPr="0003377A" w:rsidRDefault="00731A6D" w:rsidP="00921E38">
            <w:pPr>
              <w:tabs>
                <w:tab w:val="left" w:pos="2199"/>
              </w:tabs>
              <w:rPr>
                <w:sz w:val="24"/>
                <w:szCs w:val="24"/>
              </w:rPr>
            </w:pPr>
          </w:p>
          <w:p w14:paraId="5F9072B0" w14:textId="77777777" w:rsidR="00731A6D" w:rsidRPr="0003377A" w:rsidRDefault="00731A6D" w:rsidP="00921E38">
            <w:pPr>
              <w:tabs>
                <w:tab w:val="left" w:pos="2199"/>
              </w:tabs>
              <w:rPr>
                <w:sz w:val="24"/>
                <w:szCs w:val="24"/>
              </w:rPr>
            </w:pPr>
          </w:p>
          <w:p w14:paraId="227BA39D" w14:textId="77777777" w:rsidR="00921E38" w:rsidRPr="0003377A" w:rsidRDefault="00921E38" w:rsidP="00921E38">
            <w:pPr>
              <w:tabs>
                <w:tab w:val="left" w:pos="2199"/>
              </w:tabs>
              <w:rPr>
                <w:sz w:val="24"/>
                <w:szCs w:val="24"/>
              </w:rPr>
            </w:pPr>
          </w:p>
        </w:tc>
      </w:tr>
      <w:tr w:rsidR="00921E38" w:rsidRPr="0003377A" w14:paraId="111DD535" w14:textId="77777777" w:rsidTr="00921E38">
        <w:trPr>
          <w:trHeight w:val="211"/>
        </w:trPr>
        <w:tc>
          <w:tcPr>
            <w:tcW w:w="1560" w:type="dxa"/>
          </w:tcPr>
          <w:p w14:paraId="62487631" w14:textId="77777777" w:rsidR="00247158" w:rsidRPr="0003377A" w:rsidRDefault="00247158" w:rsidP="00921E38">
            <w:pPr>
              <w:jc w:val="center"/>
              <w:rPr>
                <w:sz w:val="24"/>
                <w:szCs w:val="24"/>
              </w:rPr>
            </w:pPr>
          </w:p>
          <w:p w14:paraId="10EB2B4B" w14:textId="77777777" w:rsidR="00247158" w:rsidRPr="0003377A" w:rsidRDefault="00247158" w:rsidP="00921E38">
            <w:pPr>
              <w:jc w:val="center"/>
              <w:rPr>
                <w:sz w:val="24"/>
                <w:szCs w:val="24"/>
              </w:rPr>
            </w:pPr>
          </w:p>
          <w:p w14:paraId="28E88888" w14:textId="77777777" w:rsidR="00247158" w:rsidRPr="0003377A" w:rsidRDefault="00247158" w:rsidP="00921E38">
            <w:pPr>
              <w:jc w:val="center"/>
              <w:rPr>
                <w:sz w:val="24"/>
                <w:szCs w:val="24"/>
              </w:rPr>
            </w:pPr>
          </w:p>
          <w:p w14:paraId="52299F6A" w14:textId="5087AA74" w:rsidR="00921E38" w:rsidRPr="0003377A" w:rsidRDefault="00247158" w:rsidP="00921E38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 xml:space="preserve">Colombia en el siglo XX </w:t>
            </w:r>
          </w:p>
        </w:tc>
        <w:tc>
          <w:tcPr>
            <w:tcW w:w="1701" w:type="dxa"/>
            <w:gridSpan w:val="2"/>
          </w:tcPr>
          <w:p w14:paraId="7BCA8A4A" w14:textId="77777777" w:rsidR="00247158" w:rsidRPr="0003377A" w:rsidRDefault="00247158" w:rsidP="00921E38">
            <w:pPr>
              <w:jc w:val="center"/>
              <w:rPr>
                <w:sz w:val="24"/>
                <w:szCs w:val="24"/>
              </w:rPr>
            </w:pPr>
          </w:p>
          <w:p w14:paraId="4757302E" w14:textId="77777777" w:rsidR="00247158" w:rsidRPr="0003377A" w:rsidRDefault="00247158" w:rsidP="00921E38">
            <w:pPr>
              <w:jc w:val="center"/>
              <w:rPr>
                <w:sz w:val="24"/>
                <w:szCs w:val="24"/>
              </w:rPr>
            </w:pPr>
          </w:p>
          <w:p w14:paraId="657815D4" w14:textId="77777777" w:rsidR="00247158" w:rsidRPr="0003377A" w:rsidRDefault="00247158" w:rsidP="00921E38">
            <w:pPr>
              <w:jc w:val="center"/>
              <w:rPr>
                <w:sz w:val="24"/>
                <w:szCs w:val="24"/>
              </w:rPr>
            </w:pPr>
          </w:p>
          <w:p w14:paraId="76E03225" w14:textId="77777777" w:rsidR="00247158" w:rsidRPr="0003377A" w:rsidRDefault="00247158" w:rsidP="00921E38">
            <w:pPr>
              <w:jc w:val="center"/>
              <w:rPr>
                <w:sz w:val="24"/>
                <w:szCs w:val="24"/>
              </w:rPr>
            </w:pPr>
          </w:p>
          <w:p w14:paraId="21D573F6" w14:textId="347FA601" w:rsidR="00921E38" w:rsidRPr="0003377A" w:rsidRDefault="00247158" w:rsidP="00921E38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La hegemonía</w:t>
            </w:r>
          </w:p>
        </w:tc>
        <w:tc>
          <w:tcPr>
            <w:tcW w:w="8222" w:type="dxa"/>
            <w:gridSpan w:val="2"/>
          </w:tcPr>
          <w:p w14:paraId="14CE5EAA" w14:textId="77777777" w:rsidR="00921E38" w:rsidRPr="0003377A" w:rsidRDefault="00921E38" w:rsidP="00921E38">
            <w:pPr>
              <w:rPr>
                <w:sz w:val="24"/>
                <w:szCs w:val="24"/>
              </w:rPr>
            </w:pPr>
          </w:p>
          <w:p w14:paraId="4C125F5F" w14:textId="035949D2" w:rsidR="00921E38" w:rsidRPr="0003377A" w:rsidRDefault="00247158" w:rsidP="00921E38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 xml:space="preserve">La hegemonía (economía, política aspecto social), la republica liberal, los movimientos sociales, frente nacional: concepto, socialización, aspectos,  origen de los partidos políticos, momentos históricos. </w:t>
            </w:r>
          </w:p>
          <w:p w14:paraId="244E7CB2" w14:textId="77777777" w:rsidR="00921E38" w:rsidRPr="0003377A" w:rsidRDefault="00921E38" w:rsidP="00921E38">
            <w:pPr>
              <w:rPr>
                <w:sz w:val="24"/>
                <w:szCs w:val="24"/>
              </w:rPr>
            </w:pPr>
          </w:p>
          <w:p w14:paraId="7FAFAA1B" w14:textId="77777777" w:rsidR="00921E38" w:rsidRPr="0003377A" w:rsidRDefault="00921E38" w:rsidP="00921E38">
            <w:pPr>
              <w:rPr>
                <w:sz w:val="24"/>
                <w:szCs w:val="24"/>
              </w:rPr>
            </w:pPr>
          </w:p>
        </w:tc>
      </w:tr>
      <w:tr w:rsidR="00921E38" w:rsidRPr="0003377A" w14:paraId="3FDFCA74" w14:textId="77777777" w:rsidTr="00921E38">
        <w:trPr>
          <w:trHeight w:val="314"/>
        </w:trPr>
        <w:tc>
          <w:tcPr>
            <w:tcW w:w="1560" w:type="dxa"/>
          </w:tcPr>
          <w:p w14:paraId="40890E6C" w14:textId="77777777" w:rsidR="00921E38" w:rsidRPr="0003377A" w:rsidRDefault="00921E38" w:rsidP="00921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4FB199A" w14:textId="77777777" w:rsidR="00921E38" w:rsidRPr="0003377A" w:rsidRDefault="00921E38" w:rsidP="00921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gridSpan w:val="2"/>
          </w:tcPr>
          <w:p w14:paraId="10121705" w14:textId="77777777" w:rsidR="00921E38" w:rsidRPr="0003377A" w:rsidRDefault="00921E38" w:rsidP="00921E38">
            <w:pPr>
              <w:rPr>
                <w:sz w:val="24"/>
                <w:szCs w:val="24"/>
              </w:rPr>
            </w:pPr>
          </w:p>
          <w:p w14:paraId="2109C7C7" w14:textId="6D2F5BF0" w:rsidR="00921E38" w:rsidRPr="0003377A" w:rsidRDefault="00247158" w:rsidP="00921E38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La guerra de los mil días, la separación de Panamá: conceptos, tiempos históricos</w:t>
            </w:r>
            <w:r w:rsidR="00152B45" w:rsidRPr="0003377A">
              <w:rPr>
                <w:sz w:val="24"/>
                <w:szCs w:val="24"/>
              </w:rPr>
              <w:t>, causas, consecuencias, protagonistas, líderes.</w:t>
            </w:r>
          </w:p>
          <w:p w14:paraId="0F41D02C" w14:textId="77777777" w:rsidR="00921E38" w:rsidRPr="0003377A" w:rsidRDefault="00921E38" w:rsidP="00921E38">
            <w:pPr>
              <w:rPr>
                <w:sz w:val="24"/>
                <w:szCs w:val="24"/>
              </w:rPr>
            </w:pPr>
          </w:p>
          <w:p w14:paraId="68953A05" w14:textId="77777777" w:rsidR="00921E38" w:rsidRPr="0003377A" w:rsidRDefault="00921E38" w:rsidP="00921E38">
            <w:pPr>
              <w:rPr>
                <w:sz w:val="24"/>
                <w:szCs w:val="24"/>
              </w:rPr>
            </w:pPr>
          </w:p>
        </w:tc>
      </w:tr>
      <w:tr w:rsidR="00921E38" w:rsidRPr="0003377A" w14:paraId="4CC18AF3" w14:textId="77777777" w:rsidTr="00921E38">
        <w:trPr>
          <w:trHeight w:val="243"/>
        </w:trPr>
        <w:tc>
          <w:tcPr>
            <w:tcW w:w="11483" w:type="dxa"/>
            <w:gridSpan w:val="5"/>
          </w:tcPr>
          <w:p w14:paraId="0766888E" w14:textId="3433D4AA" w:rsidR="00921E38" w:rsidRPr="0003377A" w:rsidRDefault="00921E38" w:rsidP="00921E38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Cuestionamientos de partida:</w:t>
            </w:r>
            <w:r w:rsidR="0003377A" w:rsidRPr="0003377A">
              <w:rPr>
                <w:sz w:val="24"/>
                <w:szCs w:val="24"/>
              </w:rPr>
              <w:t xml:space="preserve"> ¿Por qué crees que se deben respetar las ideas y creencias de los demás?</w:t>
            </w:r>
            <w:r w:rsidRPr="0003377A">
              <w:rPr>
                <w:sz w:val="24"/>
                <w:szCs w:val="24"/>
              </w:rPr>
              <w:t xml:space="preserve"> </w:t>
            </w:r>
            <w:r w:rsidR="00152B45" w:rsidRPr="0003377A">
              <w:rPr>
                <w:sz w:val="24"/>
                <w:szCs w:val="24"/>
              </w:rPr>
              <w:t>¿Cuáles son las causas por las que las personas tienen conflictos? ¡</w:t>
            </w:r>
            <w:proofErr w:type="gramStart"/>
            <w:r w:rsidR="00152B45" w:rsidRPr="0003377A">
              <w:rPr>
                <w:sz w:val="24"/>
                <w:szCs w:val="24"/>
              </w:rPr>
              <w:t>cuales</w:t>
            </w:r>
            <w:proofErr w:type="gramEnd"/>
            <w:r w:rsidR="00152B45" w:rsidRPr="0003377A">
              <w:rPr>
                <w:sz w:val="24"/>
                <w:szCs w:val="24"/>
              </w:rPr>
              <w:t xml:space="preserve"> eran los conflictos que se presentaban en Colombia en la época de la colonia? </w:t>
            </w:r>
            <w:r w:rsidR="0003377A" w:rsidRPr="0003377A">
              <w:rPr>
                <w:sz w:val="24"/>
                <w:szCs w:val="24"/>
              </w:rPr>
              <w:t xml:space="preserve">¿Qué diferencias y semejanzas encuentras entre las ideas de los partidos políticos?  </w:t>
            </w:r>
          </w:p>
          <w:p w14:paraId="51DAAA3B" w14:textId="77777777" w:rsidR="00921E38" w:rsidRPr="0003377A" w:rsidRDefault="00921E38" w:rsidP="00921E38">
            <w:pPr>
              <w:rPr>
                <w:sz w:val="24"/>
                <w:szCs w:val="24"/>
              </w:rPr>
            </w:pPr>
          </w:p>
        </w:tc>
      </w:tr>
      <w:tr w:rsidR="00921E38" w:rsidRPr="0003377A" w14:paraId="69F77248" w14:textId="77777777" w:rsidTr="00921E38">
        <w:trPr>
          <w:trHeight w:val="262"/>
        </w:trPr>
        <w:tc>
          <w:tcPr>
            <w:tcW w:w="11483" w:type="dxa"/>
            <w:gridSpan w:val="5"/>
          </w:tcPr>
          <w:p w14:paraId="37FC6D3C" w14:textId="77777777" w:rsidR="00921E38" w:rsidRPr="0003377A" w:rsidRDefault="00921E38" w:rsidP="00921E38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PROCESO DE EVALUACIÓN</w:t>
            </w:r>
          </w:p>
        </w:tc>
      </w:tr>
      <w:tr w:rsidR="00921E38" w:rsidRPr="0003377A" w14:paraId="715B5AE3" w14:textId="77777777" w:rsidTr="00921E38">
        <w:trPr>
          <w:trHeight w:val="299"/>
        </w:trPr>
        <w:tc>
          <w:tcPr>
            <w:tcW w:w="3131" w:type="dxa"/>
            <w:gridSpan w:val="2"/>
          </w:tcPr>
          <w:p w14:paraId="54E82C0A" w14:textId="77777777" w:rsidR="00921E38" w:rsidRPr="0003377A" w:rsidRDefault="00921E38" w:rsidP="00921E38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Tipos de evaluaciones</w:t>
            </w:r>
          </w:p>
        </w:tc>
        <w:tc>
          <w:tcPr>
            <w:tcW w:w="4862" w:type="dxa"/>
            <w:gridSpan w:val="2"/>
          </w:tcPr>
          <w:p w14:paraId="69EE6D72" w14:textId="7AAB641B" w:rsidR="00921E38" w:rsidRPr="0003377A" w:rsidRDefault="00921E38" w:rsidP="00921E38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Sujetos</w:t>
            </w:r>
            <w:r w:rsidR="00620FEC" w:rsidRPr="0003377A">
              <w:rPr>
                <w:sz w:val="24"/>
                <w:szCs w:val="24"/>
              </w:rPr>
              <w:t xml:space="preserve"> de la evaluación</w:t>
            </w:r>
          </w:p>
        </w:tc>
        <w:tc>
          <w:tcPr>
            <w:tcW w:w="3490" w:type="dxa"/>
          </w:tcPr>
          <w:p w14:paraId="7AE9AB3E" w14:textId="11C24EEE" w:rsidR="00921E38" w:rsidRPr="0003377A" w:rsidRDefault="00620FEC" w:rsidP="00921E38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 xml:space="preserve">Guías, talleres. </w:t>
            </w:r>
            <w:r w:rsidR="00921E38" w:rsidRPr="0003377A">
              <w:rPr>
                <w:sz w:val="24"/>
                <w:szCs w:val="24"/>
              </w:rPr>
              <w:t>Individual / grupal</w:t>
            </w:r>
          </w:p>
        </w:tc>
      </w:tr>
      <w:tr w:rsidR="00921E38" w:rsidRPr="0003377A" w14:paraId="0FB1E383" w14:textId="77777777" w:rsidTr="00921E38">
        <w:trPr>
          <w:trHeight w:val="219"/>
        </w:trPr>
        <w:tc>
          <w:tcPr>
            <w:tcW w:w="3131" w:type="dxa"/>
            <w:gridSpan w:val="2"/>
          </w:tcPr>
          <w:p w14:paraId="58BAAFEC" w14:textId="77777777" w:rsidR="00921E38" w:rsidRPr="0003377A" w:rsidRDefault="00921E38" w:rsidP="00921E38">
            <w:pPr>
              <w:jc w:val="center"/>
              <w:rPr>
                <w:sz w:val="24"/>
                <w:szCs w:val="24"/>
              </w:rPr>
            </w:pPr>
          </w:p>
          <w:p w14:paraId="0CFBDB83" w14:textId="11E0E240" w:rsidR="00921E38" w:rsidRPr="0003377A" w:rsidRDefault="0003377A" w:rsidP="00921E38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Escritas, orales, convergentes, divergentes</w:t>
            </w:r>
          </w:p>
          <w:p w14:paraId="48EB9C95" w14:textId="77777777" w:rsidR="00921E38" w:rsidRDefault="00921E38" w:rsidP="00921E38">
            <w:pPr>
              <w:jc w:val="center"/>
              <w:rPr>
                <w:sz w:val="24"/>
                <w:szCs w:val="24"/>
              </w:rPr>
            </w:pPr>
          </w:p>
          <w:p w14:paraId="170D1B69" w14:textId="77777777" w:rsidR="0003377A" w:rsidRPr="0003377A" w:rsidRDefault="0003377A" w:rsidP="00921E38">
            <w:pPr>
              <w:jc w:val="center"/>
              <w:rPr>
                <w:sz w:val="24"/>
                <w:szCs w:val="24"/>
              </w:rPr>
            </w:pPr>
          </w:p>
          <w:p w14:paraId="11E2D64D" w14:textId="77777777" w:rsidR="00921E38" w:rsidRPr="0003377A" w:rsidRDefault="00921E38" w:rsidP="00921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2" w:type="dxa"/>
            <w:gridSpan w:val="2"/>
          </w:tcPr>
          <w:p w14:paraId="4643F71A" w14:textId="7B545EF4" w:rsidR="0003377A" w:rsidRPr="0003377A" w:rsidRDefault="0003377A" w:rsidP="00921E38">
            <w:pPr>
              <w:jc w:val="center"/>
              <w:rPr>
                <w:sz w:val="24"/>
                <w:szCs w:val="24"/>
              </w:rPr>
            </w:pPr>
          </w:p>
          <w:p w14:paraId="6ECBAF33" w14:textId="5A395A16" w:rsidR="00921E38" w:rsidRPr="0003377A" w:rsidRDefault="0003377A" w:rsidP="000337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Heteroevaluacion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autoevaluacion</w:t>
            </w:r>
            <w:proofErr w:type="spellEnd"/>
          </w:p>
        </w:tc>
        <w:tc>
          <w:tcPr>
            <w:tcW w:w="3490" w:type="dxa"/>
          </w:tcPr>
          <w:p w14:paraId="2D4EF208" w14:textId="6E709AFC" w:rsidR="00921E38" w:rsidRPr="0003377A" w:rsidRDefault="0003377A" w:rsidP="00033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Tareas individuales, trabajos individuales, talleres, trabajos grupales, exposiciones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</w:tc>
      </w:tr>
    </w:tbl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55"/>
        <w:gridCol w:w="1895"/>
        <w:gridCol w:w="130"/>
        <w:gridCol w:w="4536"/>
        <w:gridCol w:w="3367"/>
      </w:tblGrid>
      <w:tr w:rsidR="00F228CF" w:rsidRPr="0003377A" w14:paraId="4DE3DF79" w14:textId="77777777" w:rsidTr="00525108">
        <w:trPr>
          <w:trHeight w:val="318"/>
        </w:trPr>
        <w:tc>
          <w:tcPr>
            <w:tcW w:w="11483" w:type="dxa"/>
            <w:gridSpan w:val="5"/>
          </w:tcPr>
          <w:p w14:paraId="3B0F1D4D" w14:textId="00EB773C" w:rsidR="00F228CF" w:rsidRPr="0003377A" w:rsidRDefault="00F228CF" w:rsidP="00F228CF">
            <w:pPr>
              <w:jc w:val="center"/>
              <w:rPr>
                <w:sz w:val="24"/>
                <w:szCs w:val="24"/>
              </w:rPr>
            </w:pPr>
            <w:proofErr w:type="gramStart"/>
            <w:r w:rsidRPr="0003377A">
              <w:rPr>
                <w:sz w:val="24"/>
                <w:szCs w:val="24"/>
                <w:lang w:val="en-US"/>
              </w:rPr>
              <w:lastRenderedPageBreak/>
              <w:t>IV  BIMESTRE</w:t>
            </w:r>
            <w:proofErr w:type="gramEnd"/>
            <w:r w:rsidR="00DD088F" w:rsidRPr="0003377A">
              <w:rPr>
                <w:sz w:val="24"/>
                <w:szCs w:val="24"/>
                <w:lang w:val="en-US"/>
              </w:rPr>
              <w:t xml:space="preserve">    /  INST. ED. SAN JORGE</w:t>
            </w:r>
            <w:r w:rsidR="007243F3" w:rsidRPr="0003377A">
              <w:rPr>
                <w:sz w:val="24"/>
                <w:szCs w:val="24"/>
                <w:lang w:val="en-US"/>
              </w:rPr>
              <w:t>.</w:t>
            </w:r>
            <w:r w:rsidRPr="0003377A">
              <w:rPr>
                <w:sz w:val="24"/>
                <w:szCs w:val="24"/>
                <w:lang w:val="en-US"/>
              </w:rPr>
              <w:t xml:space="preserve"> </w:t>
            </w:r>
            <w:r w:rsidRPr="0003377A">
              <w:rPr>
                <w:sz w:val="24"/>
                <w:szCs w:val="24"/>
              </w:rPr>
              <w:t>PLAN DE ESTUDIO 2014 – 2015. Asignatura:</w:t>
            </w:r>
          </w:p>
        </w:tc>
      </w:tr>
      <w:tr w:rsidR="00F228CF" w:rsidRPr="0003377A" w14:paraId="55D96BA6" w14:textId="77777777" w:rsidTr="00525108">
        <w:trPr>
          <w:trHeight w:val="299"/>
        </w:trPr>
        <w:tc>
          <w:tcPr>
            <w:tcW w:w="11483" w:type="dxa"/>
            <w:gridSpan w:val="5"/>
          </w:tcPr>
          <w:p w14:paraId="3A011041" w14:textId="77777777" w:rsidR="00F228CF" w:rsidRPr="0003377A" w:rsidRDefault="00F228CF" w:rsidP="00525108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LOGROS (Competencias)</w:t>
            </w:r>
          </w:p>
        </w:tc>
      </w:tr>
      <w:tr w:rsidR="00F228CF" w:rsidRPr="0003377A" w14:paraId="1AD08E29" w14:textId="77777777" w:rsidTr="00525108">
        <w:trPr>
          <w:trHeight w:val="224"/>
        </w:trPr>
        <w:tc>
          <w:tcPr>
            <w:tcW w:w="11483" w:type="dxa"/>
            <w:gridSpan w:val="5"/>
          </w:tcPr>
          <w:p w14:paraId="11039793" w14:textId="70C91C6D" w:rsidR="00F228CF" w:rsidRPr="0003377A" w:rsidRDefault="0003377A" w:rsidP="00525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Cognitiva: realiza exposicion</w:t>
            </w:r>
            <w:r w:rsidR="00D236D2">
              <w:rPr>
                <w:sz w:val="24"/>
                <w:szCs w:val="24"/>
              </w:rPr>
              <w:t>es, apoyándose en sus propias consultas.</w:t>
            </w:r>
          </w:p>
          <w:p w14:paraId="51DA94D4" w14:textId="77777777" w:rsidR="00F228CF" w:rsidRPr="0003377A" w:rsidRDefault="00F228CF" w:rsidP="00525108">
            <w:pPr>
              <w:rPr>
                <w:sz w:val="24"/>
                <w:szCs w:val="24"/>
              </w:rPr>
            </w:pPr>
          </w:p>
          <w:p w14:paraId="498C6C38" w14:textId="2D7E4CBC" w:rsidR="00F228CF" w:rsidRPr="0003377A" w:rsidRDefault="00F228CF" w:rsidP="00525108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 xml:space="preserve">C. Laboral: </w:t>
            </w:r>
            <w:r w:rsidR="00D236D2">
              <w:rPr>
                <w:sz w:val="24"/>
                <w:szCs w:val="24"/>
              </w:rPr>
              <w:t>hace preguntas pertinentes contribuyendo a la comprensión del tema.</w:t>
            </w:r>
          </w:p>
          <w:p w14:paraId="2B208D11" w14:textId="72578DAC" w:rsidR="00F228CF" w:rsidRPr="0003377A" w:rsidRDefault="00F228CF" w:rsidP="00525108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 xml:space="preserve">C. Ciudadana: </w:t>
            </w:r>
            <w:r w:rsidR="00D236D2">
              <w:rPr>
                <w:sz w:val="24"/>
                <w:szCs w:val="24"/>
              </w:rPr>
              <w:t>defiende sus puntos de vista frente a sus compañeros</w:t>
            </w:r>
          </w:p>
        </w:tc>
      </w:tr>
      <w:tr w:rsidR="00F228CF" w:rsidRPr="0003377A" w14:paraId="63C372F0" w14:textId="77777777" w:rsidTr="00525108">
        <w:trPr>
          <w:trHeight w:val="261"/>
        </w:trPr>
        <w:tc>
          <w:tcPr>
            <w:tcW w:w="1560" w:type="dxa"/>
          </w:tcPr>
          <w:p w14:paraId="4DEA6B39" w14:textId="77777777" w:rsidR="00F228CF" w:rsidRPr="0003377A" w:rsidRDefault="00F228CF" w:rsidP="00525108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UNIDADES</w:t>
            </w:r>
          </w:p>
        </w:tc>
        <w:tc>
          <w:tcPr>
            <w:tcW w:w="1701" w:type="dxa"/>
            <w:gridSpan w:val="2"/>
          </w:tcPr>
          <w:p w14:paraId="3520499E" w14:textId="77777777" w:rsidR="00F228CF" w:rsidRPr="0003377A" w:rsidRDefault="00F228CF" w:rsidP="00525108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EJES TEMÁTICOS</w:t>
            </w:r>
          </w:p>
        </w:tc>
        <w:tc>
          <w:tcPr>
            <w:tcW w:w="8222" w:type="dxa"/>
            <w:gridSpan w:val="2"/>
          </w:tcPr>
          <w:p w14:paraId="32B4F90F" w14:textId="77777777" w:rsidR="00F228CF" w:rsidRPr="0003377A" w:rsidRDefault="00F228CF" w:rsidP="00525108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TEMÁTICAS A DESARROLLAR  (Contenidos)</w:t>
            </w:r>
          </w:p>
        </w:tc>
      </w:tr>
      <w:tr w:rsidR="00F228CF" w:rsidRPr="0003377A" w14:paraId="45031F59" w14:textId="77777777" w:rsidTr="00525108">
        <w:trPr>
          <w:trHeight w:val="281"/>
        </w:trPr>
        <w:tc>
          <w:tcPr>
            <w:tcW w:w="1560" w:type="dxa"/>
          </w:tcPr>
          <w:p w14:paraId="40499B57" w14:textId="77777777" w:rsidR="00D236D2" w:rsidRDefault="00D236D2" w:rsidP="00525108">
            <w:pPr>
              <w:jc w:val="center"/>
              <w:rPr>
                <w:sz w:val="24"/>
                <w:szCs w:val="24"/>
              </w:rPr>
            </w:pPr>
          </w:p>
          <w:p w14:paraId="5C1D4DC2" w14:textId="7C0754B5" w:rsidR="00F228CF" w:rsidRPr="0003377A" w:rsidRDefault="00D236D2" w:rsidP="0052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Colombia en el siglo XX</w:t>
            </w:r>
          </w:p>
        </w:tc>
        <w:tc>
          <w:tcPr>
            <w:tcW w:w="1701" w:type="dxa"/>
            <w:gridSpan w:val="2"/>
          </w:tcPr>
          <w:p w14:paraId="6B3CECE2" w14:textId="62D92E8C" w:rsidR="00D236D2" w:rsidRDefault="00D236D2" w:rsidP="00525108">
            <w:pPr>
              <w:jc w:val="center"/>
              <w:rPr>
                <w:sz w:val="24"/>
                <w:szCs w:val="24"/>
              </w:rPr>
            </w:pPr>
          </w:p>
          <w:p w14:paraId="40DB97D0" w14:textId="77777777" w:rsidR="00F228CF" w:rsidRPr="00D236D2" w:rsidRDefault="00F228CF" w:rsidP="00D236D2">
            <w:pPr>
              <w:rPr>
                <w:sz w:val="24"/>
                <w:szCs w:val="24"/>
              </w:rPr>
            </w:pPr>
          </w:p>
        </w:tc>
        <w:tc>
          <w:tcPr>
            <w:tcW w:w="8222" w:type="dxa"/>
            <w:gridSpan w:val="2"/>
          </w:tcPr>
          <w:p w14:paraId="1B58790A" w14:textId="77777777" w:rsidR="00F228CF" w:rsidRPr="0003377A" w:rsidRDefault="00F228CF" w:rsidP="00525108">
            <w:pPr>
              <w:rPr>
                <w:sz w:val="24"/>
                <w:szCs w:val="24"/>
              </w:rPr>
            </w:pPr>
          </w:p>
          <w:p w14:paraId="2C282D81" w14:textId="61833756" w:rsidR="00F228CF" w:rsidRPr="0003377A" w:rsidRDefault="00D236D2" w:rsidP="00525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constitución de 1.991, proceso de paz con las FARC y el narcotráfico, plan </w:t>
            </w:r>
            <w:proofErr w:type="spellStart"/>
            <w:r>
              <w:rPr>
                <w:sz w:val="24"/>
                <w:szCs w:val="24"/>
              </w:rPr>
              <w:t>colombia</w:t>
            </w:r>
            <w:proofErr w:type="spellEnd"/>
            <w:r>
              <w:rPr>
                <w:sz w:val="24"/>
                <w:szCs w:val="24"/>
              </w:rPr>
              <w:t>: recuento, conceptos, reformas de leyes, protagonistas, causas, consecuencias, espacios geográficos utilizados.</w:t>
            </w:r>
          </w:p>
          <w:p w14:paraId="1C668289" w14:textId="77777777" w:rsidR="00F228CF" w:rsidRPr="0003377A" w:rsidRDefault="00F228CF" w:rsidP="00525108">
            <w:pPr>
              <w:rPr>
                <w:sz w:val="24"/>
                <w:szCs w:val="24"/>
              </w:rPr>
            </w:pPr>
          </w:p>
          <w:p w14:paraId="23AA7EFD" w14:textId="77777777" w:rsidR="00F228CF" w:rsidRPr="0003377A" w:rsidRDefault="00F228CF" w:rsidP="00525108">
            <w:pPr>
              <w:rPr>
                <w:sz w:val="24"/>
                <w:szCs w:val="24"/>
              </w:rPr>
            </w:pPr>
          </w:p>
          <w:p w14:paraId="5ED672BF" w14:textId="77777777" w:rsidR="00F228CF" w:rsidRPr="0003377A" w:rsidRDefault="00F228CF" w:rsidP="00525108">
            <w:pPr>
              <w:rPr>
                <w:sz w:val="24"/>
                <w:szCs w:val="24"/>
              </w:rPr>
            </w:pPr>
          </w:p>
          <w:p w14:paraId="0404BE3F" w14:textId="77777777" w:rsidR="00F228CF" w:rsidRPr="0003377A" w:rsidRDefault="00F228CF" w:rsidP="00525108">
            <w:pPr>
              <w:rPr>
                <w:sz w:val="24"/>
                <w:szCs w:val="24"/>
              </w:rPr>
            </w:pPr>
          </w:p>
        </w:tc>
      </w:tr>
      <w:tr w:rsidR="00F228CF" w:rsidRPr="0003377A" w14:paraId="49A38E89" w14:textId="77777777" w:rsidTr="00525108">
        <w:tc>
          <w:tcPr>
            <w:tcW w:w="1560" w:type="dxa"/>
          </w:tcPr>
          <w:p w14:paraId="23D67678" w14:textId="77777777" w:rsidR="00F228CF" w:rsidRPr="0003377A" w:rsidRDefault="00F228CF" w:rsidP="0052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2D5CC2B" w14:textId="77777777" w:rsidR="00D236D2" w:rsidRDefault="00D236D2" w:rsidP="00525108">
            <w:pPr>
              <w:jc w:val="center"/>
              <w:rPr>
                <w:sz w:val="24"/>
                <w:szCs w:val="24"/>
              </w:rPr>
            </w:pPr>
          </w:p>
          <w:p w14:paraId="5F06401F" w14:textId="77777777" w:rsidR="00D236D2" w:rsidRDefault="00D236D2" w:rsidP="00525108">
            <w:pPr>
              <w:jc w:val="center"/>
              <w:rPr>
                <w:sz w:val="24"/>
                <w:szCs w:val="24"/>
              </w:rPr>
            </w:pPr>
          </w:p>
          <w:p w14:paraId="758BAAF7" w14:textId="602EEA0D" w:rsidR="00F228CF" w:rsidRPr="0003377A" w:rsidRDefault="00D236D2" w:rsidP="0052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Los indígenas y </w:t>
            </w:r>
            <w:proofErr w:type="spellStart"/>
            <w:r>
              <w:rPr>
                <w:sz w:val="24"/>
                <w:szCs w:val="24"/>
              </w:rPr>
              <w:t>afrodescendientes</w:t>
            </w:r>
            <w:proofErr w:type="spellEnd"/>
            <w:r>
              <w:rPr>
                <w:sz w:val="24"/>
                <w:szCs w:val="24"/>
              </w:rPr>
              <w:t xml:space="preserve"> hoy</w:t>
            </w:r>
          </w:p>
        </w:tc>
        <w:tc>
          <w:tcPr>
            <w:tcW w:w="8222" w:type="dxa"/>
            <w:gridSpan w:val="2"/>
          </w:tcPr>
          <w:p w14:paraId="0A2AA99D" w14:textId="77777777" w:rsidR="00F228CF" w:rsidRPr="0003377A" w:rsidRDefault="00F228CF" w:rsidP="00525108">
            <w:pPr>
              <w:tabs>
                <w:tab w:val="left" w:pos="2199"/>
              </w:tabs>
              <w:rPr>
                <w:sz w:val="24"/>
                <w:szCs w:val="24"/>
              </w:rPr>
            </w:pPr>
          </w:p>
          <w:p w14:paraId="21B9A475" w14:textId="287285F8" w:rsidR="00F228CF" w:rsidRPr="0003377A" w:rsidRDefault="00D236D2" w:rsidP="00525108">
            <w:pPr>
              <w:tabs>
                <w:tab w:val="left" w:pos="21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 minorías étnicas y la constitución, los indígenas en el siglo XX, los indígenas hoy, los afrocolombianos hoy, los problemas contemporáneos</w:t>
            </w:r>
            <w:r w:rsidR="00525108">
              <w:rPr>
                <w:sz w:val="24"/>
                <w:szCs w:val="24"/>
              </w:rPr>
              <w:t>: distribución, población, diversidad étnica, leyes indígenas, ley afro, tipos de culturas, culturas indígenas y afro locales y nacionales.</w:t>
            </w:r>
          </w:p>
          <w:p w14:paraId="5B3ACE83" w14:textId="77777777" w:rsidR="00F228CF" w:rsidRPr="0003377A" w:rsidRDefault="00F228CF" w:rsidP="00525108">
            <w:pPr>
              <w:tabs>
                <w:tab w:val="left" w:pos="2199"/>
              </w:tabs>
              <w:rPr>
                <w:sz w:val="24"/>
                <w:szCs w:val="24"/>
              </w:rPr>
            </w:pPr>
          </w:p>
          <w:p w14:paraId="7A115E8A" w14:textId="77777777" w:rsidR="00F228CF" w:rsidRPr="0003377A" w:rsidRDefault="00F228CF" w:rsidP="00525108">
            <w:pPr>
              <w:tabs>
                <w:tab w:val="left" w:pos="2199"/>
              </w:tabs>
              <w:rPr>
                <w:sz w:val="24"/>
                <w:szCs w:val="24"/>
              </w:rPr>
            </w:pPr>
          </w:p>
          <w:p w14:paraId="5F292CAB" w14:textId="77777777" w:rsidR="00F228CF" w:rsidRPr="0003377A" w:rsidRDefault="00F228CF" w:rsidP="00525108">
            <w:pPr>
              <w:tabs>
                <w:tab w:val="left" w:pos="2199"/>
              </w:tabs>
              <w:rPr>
                <w:sz w:val="24"/>
                <w:szCs w:val="24"/>
              </w:rPr>
            </w:pPr>
          </w:p>
        </w:tc>
      </w:tr>
      <w:tr w:rsidR="00F228CF" w:rsidRPr="0003377A" w14:paraId="64ADC9F6" w14:textId="77777777" w:rsidTr="00525108">
        <w:trPr>
          <w:trHeight w:val="211"/>
        </w:trPr>
        <w:tc>
          <w:tcPr>
            <w:tcW w:w="1560" w:type="dxa"/>
          </w:tcPr>
          <w:p w14:paraId="5144DE96" w14:textId="77777777" w:rsidR="00525108" w:rsidRDefault="00525108" w:rsidP="00525108">
            <w:pPr>
              <w:jc w:val="center"/>
              <w:rPr>
                <w:sz w:val="24"/>
                <w:szCs w:val="24"/>
              </w:rPr>
            </w:pPr>
          </w:p>
          <w:p w14:paraId="5A1BF070" w14:textId="77777777" w:rsidR="00525108" w:rsidRDefault="00525108" w:rsidP="00525108">
            <w:pPr>
              <w:jc w:val="center"/>
              <w:rPr>
                <w:sz w:val="24"/>
                <w:szCs w:val="24"/>
              </w:rPr>
            </w:pPr>
          </w:p>
          <w:p w14:paraId="616D260D" w14:textId="1129455D" w:rsidR="00F228CF" w:rsidRDefault="00525108" w:rsidP="0052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Organización y participación</w:t>
            </w:r>
          </w:p>
          <w:p w14:paraId="22A0059F" w14:textId="2FCFC853" w:rsidR="00525108" w:rsidRPr="0003377A" w:rsidRDefault="00525108" w:rsidP="00525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892CEEF" w14:textId="77777777" w:rsidR="00F228CF" w:rsidRDefault="00F228CF" w:rsidP="00525108">
            <w:pPr>
              <w:jc w:val="center"/>
              <w:rPr>
                <w:sz w:val="24"/>
                <w:szCs w:val="24"/>
              </w:rPr>
            </w:pPr>
          </w:p>
          <w:p w14:paraId="296B0BF0" w14:textId="77777777" w:rsidR="00525108" w:rsidRDefault="00525108" w:rsidP="00525108">
            <w:pPr>
              <w:jc w:val="center"/>
              <w:rPr>
                <w:sz w:val="24"/>
                <w:szCs w:val="24"/>
              </w:rPr>
            </w:pPr>
          </w:p>
          <w:p w14:paraId="0AB5C670" w14:textId="77777777" w:rsidR="00525108" w:rsidRDefault="00525108" w:rsidP="00525108">
            <w:pPr>
              <w:jc w:val="center"/>
              <w:rPr>
                <w:sz w:val="24"/>
                <w:szCs w:val="24"/>
              </w:rPr>
            </w:pPr>
          </w:p>
          <w:p w14:paraId="70047528" w14:textId="39DCA9DC" w:rsidR="00D236D2" w:rsidRPr="0003377A" w:rsidRDefault="00525108" w:rsidP="0052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Formas de organización </w:t>
            </w:r>
          </w:p>
        </w:tc>
        <w:tc>
          <w:tcPr>
            <w:tcW w:w="8222" w:type="dxa"/>
            <w:gridSpan w:val="2"/>
          </w:tcPr>
          <w:p w14:paraId="760F7BE9" w14:textId="77777777" w:rsidR="00F228CF" w:rsidRPr="0003377A" w:rsidRDefault="00F228CF" w:rsidP="00525108">
            <w:pPr>
              <w:rPr>
                <w:sz w:val="24"/>
                <w:szCs w:val="24"/>
              </w:rPr>
            </w:pPr>
          </w:p>
          <w:p w14:paraId="30087FCE" w14:textId="5B8E223A" w:rsidR="00F228CF" w:rsidRPr="0003377A" w:rsidRDefault="00525108" w:rsidP="00525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familia, organización escolar política, el estado y formas de gobierno, el poder público: organización, normas, clases de familias, gobierno escolar, órganos de participación escolar, elecciones escolares, municipales, departamentales, nacionales.    </w:t>
            </w:r>
          </w:p>
          <w:p w14:paraId="511BBD67" w14:textId="77777777" w:rsidR="00F228CF" w:rsidRPr="0003377A" w:rsidRDefault="00F228CF" w:rsidP="00525108">
            <w:pPr>
              <w:rPr>
                <w:sz w:val="24"/>
                <w:szCs w:val="24"/>
              </w:rPr>
            </w:pPr>
          </w:p>
          <w:p w14:paraId="1BC160DD" w14:textId="77777777" w:rsidR="00F228CF" w:rsidRPr="0003377A" w:rsidRDefault="00F228CF" w:rsidP="00525108">
            <w:pPr>
              <w:rPr>
                <w:sz w:val="24"/>
                <w:szCs w:val="24"/>
              </w:rPr>
            </w:pPr>
          </w:p>
        </w:tc>
      </w:tr>
      <w:tr w:rsidR="00F228CF" w:rsidRPr="0003377A" w14:paraId="553569EB" w14:textId="77777777" w:rsidTr="00525108">
        <w:trPr>
          <w:trHeight w:val="314"/>
        </w:trPr>
        <w:tc>
          <w:tcPr>
            <w:tcW w:w="1560" w:type="dxa"/>
          </w:tcPr>
          <w:p w14:paraId="75D0431B" w14:textId="77777777" w:rsidR="00C253A9" w:rsidRDefault="00C253A9" w:rsidP="00525108">
            <w:pPr>
              <w:jc w:val="center"/>
              <w:rPr>
                <w:sz w:val="24"/>
                <w:szCs w:val="24"/>
              </w:rPr>
            </w:pPr>
          </w:p>
          <w:p w14:paraId="7A29CDBC" w14:textId="24B60450" w:rsidR="00F228CF" w:rsidRPr="0003377A" w:rsidRDefault="00C253A9" w:rsidP="0052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humanidad y sus derechos</w:t>
            </w:r>
          </w:p>
        </w:tc>
        <w:tc>
          <w:tcPr>
            <w:tcW w:w="1701" w:type="dxa"/>
            <w:gridSpan w:val="2"/>
          </w:tcPr>
          <w:p w14:paraId="13426300" w14:textId="77777777" w:rsidR="00C253A9" w:rsidRDefault="00C253A9" w:rsidP="00712956">
            <w:pPr>
              <w:rPr>
                <w:sz w:val="24"/>
                <w:szCs w:val="24"/>
              </w:rPr>
            </w:pPr>
          </w:p>
          <w:p w14:paraId="5011E12A" w14:textId="77777777" w:rsidR="00C253A9" w:rsidRDefault="00C253A9" w:rsidP="00712956">
            <w:pPr>
              <w:rPr>
                <w:sz w:val="24"/>
                <w:szCs w:val="24"/>
              </w:rPr>
            </w:pPr>
          </w:p>
          <w:p w14:paraId="30C6B0AA" w14:textId="3A53179D" w:rsidR="00F228CF" w:rsidRPr="0003377A" w:rsidRDefault="00C253A9" w:rsidP="00712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derechos fundamentales</w:t>
            </w:r>
          </w:p>
        </w:tc>
        <w:tc>
          <w:tcPr>
            <w:tcW w:w="8222" w:type="dxa"/>
            <w:gridSpan w:val="2"/>
          </w:tcPr>
          <w:p w14:paraId="51743DE7" w14:textId="77777777" w:rsidR="00F228CF" w:rsidRPr="0003377A" w:rsidRDefault="00F228CF" w:rsidP="00525108">
            <w:pPr>
              <w:rPr>
                <w:sz w:val="24"/>
                <w:szCs w:val="24"/>
              </w:rPr>
            </w:pPr>
          </w:p>
          <w:p w14:paraId="7377A014" w14:textId="69E469A6" w:rsidR="00F228CF" w:rsidRPr="0003377A" w:rsidRDefault="00C253A9" w:rsidP="005251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derechos universales, organismos de control, tutela, derechos de petición, habeas corpus: concepto, ejemplos, leyes de apoyo, derechos fundamentales, derechos de los niños, organismos de control.</w:t>
            </w:r>
          </w:p>
          <w:p w14:paraId="4F452550" w14:textId="77777777" w:rsidR="00F228CF" w:rsidRPr="0003377A" w:rsidRDefault="00F228CF" w:rsidP="00525108">
            <w:pPr>
              <w:rPr>
                <w:sz w:val="24"/>
                <w:szCs w:val="24"/>
              </w:rPr>
            </w:pPr>
          </w:p>
          <w:p w14:paraId="2AB54641" w14:textId="77777777" w:rsidR="00F228CF" w:rsidRPr="0003377A" w:rsidRDefault="00F228CF" w:rsidP="00525108">
            <w:pPr>
              <w:rPr>
                <w:sz w:val="24"/>
                <w:szCs w:val="24"/>
              </w:rPr>
            </w:pPr>
          </w:p>
          <w:p w14:paraId="0754FD70" w14:textId="77777777" w:rsidR="00F228CF" w:rsidRPr="0003377A" w:rsidRDefault="00F228CF" w:rsidP="00525108">
            <w:pPr>
              <w:rPr>
                <w:sz w:val="24"/>
                <w:szCs w:val="24"/>
              </w:rPr>
            </w:pPr>
          </w:p>
          <w:p w14:paraId="628B72A6" w14:textId="77777777" w:rsidR="00F228CF" w:rsidRPr="0003377A" w:rsidRDefault="00F228CF" w:rsidP="00525108">
            <w:pPr>
              <w:rPr>
                <w:sz w:val="24"/>
                <w:szCs w:val="24"/>
              </w:rPr>
            </w:pPr>
          </w:p>
          <w:p w14:paraId="1ABA36A7" w14:textId="77777777" w:rsidR="00F228CF" w:rsidRPr="0003377A" w:rsidRDefault="00F228CF" w:rsidP="00525108">
            <w:pPr>
              <w:rPr>
                <w:sz w:val="24"/>
                <w:szCs w:val="24"/>
              </w:rPr>
            </w:pPr>
          </w:p>
          <w:p w14:paraId="74CF712B" w14:textId="77777777" w:rsidR="00F228CF" w:rsidRPr="0003377A" w:rsidRDefault="00F228CF" w:rsidP="00525108">
            <w:pPr>
              <w:rPr>
                <w:sz w:val="24"/>
                <w:szCs w:val="24"/>
              </w:rPr>
            </w:pPr>
          </w:p>
        </w:tc>
      </w:tr>
      <w:tr w:rsidR="00F228CF" w:rsidRPr="0003377A" w14:paraId="5FB21029" w14:textId="77777777" w:rsidTr="00525108">
        <w:trPr>
          <w:trHeight w:val="243"/>
        </w:trPr>
        <w:tc>
          <w:tcPr>
            <w:tcW w:w="11483" w:type="dxa"/>
            <w:gridSpan w:val="5"/>
          </w:tcPr>
          <w:p w14:paraId="7D2D3A67" w14:textId="6796667F" w:rsidR="00F228CF" w:rsidRPr="0003377A" w:rsidRDefault="00F228CF" w:rsidP="00525108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 xml:space="preserve">Cuestionamientos de partida: </w:t>
            </w:r>
            <w:r w:rsidR="00C253A9">
              <w:rPr>
                <w:sz w:val="24"/>
                <w:szCs w:val="24"/>
              </w:rPr>
              <w:t xml:space="preserve">¿Que riesgos contra la población y el medio ambiente debe tener en cuenta la lucha contra el narcotráfico? ¿Qué grupos indígenas y afro existen en nuestra región? </w:t>
            </w:r>
            <w:r w:rsidR="00044E44">
              <w:rPr>
                <w:sz w:val="24"/>
                <w:szCs w:val="24"/>
              </w:rPr>
              <w:t xml:space="preserve">¿ </w:t>
            </w:r>
            <w:proofErr w:type="gramStart"/>
            <w:r w:rsidR="00044E44">
              <w:rPr>
                <w:sz w:val="24"/>
                <w:szCs w:val="24"/>
              </w:rPr>
              <w:t>de</w:t>
            </w:r>
            <w:proofErr w:type="gramEnd"/>
            <w:r w:rsidR="00044E44">
              <w:rPr>
                <w:sz w:val="24"/>
                <w:szCs w:val="24"/>
              </w:rPr>
              <w:t xml:space="preserve"> qué manera participas en la organización escolar? ¿</w:t>
            </w:r>
            <w:proofErr w:type="gramStart"/>
            <w:r w:rsidR="00044E44">
              <w:rPr>
                <w:sz w:val="24"/>
                <w:szCs w:val="24"/>
              </w:rPr>
              <w:t>sabes</w:t>
            </w:r>
            <w:proofErr w:type="gramEnd"/>
            <w:r w:rsidR="00044E44">
              <w:rPr>
                <w:sz w:val="24"/>
                <w:szCs w:val="24"/>
              </w:rPr>
              <w:t xml:space="preserve"> a dónde acudir cuando se comete una justicia contigo o tu familia?</w:t>
            </w:r>
          </w:p>
          <w:p w14:paraId="4B26800C" w14:textId="77777777" w:rsidR="00F228CF" w:rsidRPr="0003377A" w:rsidRDefault="00F228CF" w:rsidP="00525108">
            <w:pPr>
              <w:rPr>
                <w:sz w:val="24"/>
                <w:szCs w:val="24"/>
              </w:rPr>
            </w:pPr>
          </w:p>
          <w:p w14:paraId="09A2C5C1" w14:textId="77777777" w:rsidR="00F228CF" w:rsidRPr="0003377A" w:rsidRDefault="00F228CF" w:rsidP="00525108">
            <w:pPr>
              <w:rPr>
                <w:sz w:val="24"/>
                <w:szCs w:val="24"/>
              </w:rPr>
            </w:pPr>
          </w:p>
          <w:p w14:paraId="44893B3B" w14:textId="77777777" w:rsidR="00F228CF" w:rsidRPr="0003377A" w:rsidRDefault="00F228CF" w:rsidP="00525108">
            <w:pPr>
              <w:rPr>
                <w:sz w:val="24"/>
                <w:szCs w:val="24"/>
              </w:rPr>
            </w:pPr>
          </w:p>
        </w:tc>
      </w:tr>
      <w:tr w:rsidR="00F228CF" w:rsidRPr="0003377A" w14:paraId="4F9AA357" w14:textId="77777777" w:rsidTr="00525108">
        <w:trPr>
          <w:trHeight w:val="262"/>
        </w:trPr>
        <w:tc>
          <w:tcPr>
            <w:tcW w:w="11483" w:type="dxa"/>
            <w:gridSpan w:val="5"/>
          </w:tcPr>
          <w:p w14:paraId="4D22EAE8" w14:textId="77777777" w:rsidR="00F228CF" w:rsidRPr="0003377A" w:rsidRDefault="00F228CF" w:rsidP="00525108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PROCESO DE EVALUACIÓN</w:t>
            </w:r>
          </w:p>
        </w:tc>
      </w:tr>
      <w:tr w:rsidR="00F228CF" w:rsidRPr="0003377A" w14:paraId="6C61ADDF" w14:textId="77777777" w:rsidTr="00525108">
        <w:trPr>
          <w:trHeight w:val="299"/>
        </w:trPr>
        <w:tc>
          <w:tcPr>
            <w:tcW w:w="3131" w:type="dxa"/>
            <w:gridSpan w:val="2"/>
          </w:tcPr>
          <w:p w14:paraId="7A79315F" w14:textId="77777777" w:rsidR="00F228CF" w:rsidRPr="0003377A" w:rsidRDefault="00F228CF" w:rsidP="00525108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Tipos de evaluaciones</w:t>
            </w:r>
          </w:p>
        </w:tc>
        <w:tc>
          <w:tcPr>
            <w:tcW w:w="4862" w:type="dxa"/>
            <w:gridSpan w:val="2"/>
          </w:tcPr>
          <w:p w14:paraId="1667F184" w14:textId="3D6F048E" w:rsidR="00F228CF" w:rsidRPr="0003377A" w:rsidRDefault="00F228CF" w:rsidP="00525108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>Sujetos</w:t>
            </w:r>
            <w:r w:rsidR="00620FEC" w:rsidRPr="0003377A">
              <w:rPr>
                <w:sz w:val="24"/>
                <w:szCs w:val="24"/>
              </w:rPr>
              <w:t xml:space="preserve"> de la evaluación</w:t>
            </w:r>
          </w:p>
        </w:tc>
        <w:tc>
          <w:tcPr>
            <w:tcW w:w="3490" w:type="dxa"/>
          </w:tcPr>
          <w:p w14:paraId="2CA90CED" w14:textId="4F3FE3BF" w:rsidR="00F228CF" w:rsidRPr="0003377A" w:rsidRDefault="00620FEC" w:rsidP="00525108">
            <w:pPr>
              <w:jc w:val="center"/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 xml:space="preserve">Guías, talleres. </w:t>
            </w:r>
            <w:r w:rsidR="00F228CF" w:rsidRPr="0003377A">
              <w:rPr>
                <w:sz w:val="24"/>
                <w:szCs w:val="24"/>
              </w:rPr>
              <w:t xml:space="preserve">Individual / </w:t>
            </w:r>
            <w:r w:rsidR="00F228CF" w:rsidRPr="0003377A">
              <w:rPr>
                <w:sz w:val="24"/>
                <w:szCs w:val="24"/>
              </w:rPr>
              <w:lastRenderedPageBreak/>
              <w:t>grupal</w:t>
            </w:r>
          </w:p>
        </w:tc>
      </w:tr>
      <w:tr w:rsidR="00F228CF" w:rsidRPr="0003377A" w14:paraId="31E1B1F9" w14:textId="77777777" w:rsidTr="00712956">
        <w:trPr>
          <w:trHeight w:val="866"/>
        </w:trPr>
        <w:tc>
          <w:tcPr>
            <w:tcW w:w="3131" w:type="dxa"/>
            <w:gridSpan w:val="2"/>
          </w:tcPr>
          <w:p w14:paraId="7A5832AD" w14:textId="651D4AAE" w:rsidR="00F228CF" w:rsidRPr="0003377A" w:rsidRDefault="00044E44" w:rsidP="00525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Escritas, orales, convergentes, divergentes.</w:t>
            </w:r>
          </w:p>
          <w:p w14:paraId="249D21FE" w14:textId="77777777" w:rsidR="00F228CF" w:rsidRPr="0003377A" w:rsidRDefault="00F228CF" w:rsidP="00525108">
            <w:pPr>
              <w:jc w:val="center"/>
              <w:rPr>
                <w:sz w:val="24"/>
                <w:szCs w:val="24"/>
              </w:rPr>
            </w:pPr>
          </w:p>
          <w:p w14:paraId="32C3FE5A" w14:textId="77777777" w:rsidR="00F228CF" w:rsidRPr="0003377A" w:rsidRDefault="00F228CF" w:rsidP="00F228CF">
            <w:pPr>
              <w:rPr>
                <w:sz w:val="24"/>
                <w:szCs w:val="24"/>
              </w:rPr>
            </w:pPr>
          </w:p>
        </w:tc>
        <w:tc>
          <w:tcPr>
            <w:tcW w:w="4862" w:type="dxa"/>
            <w:gridSpan w:val="2"/>
          </w:tcPr>
          <w:p w14:paraId="24017F64" w14:textId="62014085" w:rsidR="00F228CF" w:rsidRPr="0003377A" w:rsidRDefault="00044E44" w:rsidP="0052510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Heteroevaluacion</w:t>
            </w:r>
            <w:proofErr w:type="spellEnd"/>
            <w:r>
              <w:rPr>
                <w:sz w:val="24"/>
                <w:szCs w:val="24"/>
              </w:rPr>
              <w:t xml:space="preserve">, autoevaluación, </w:t>
            </w:r>
            <w:proofErr w:type="spellStart"/>
            <w:r>
              <w:rPr>
                <w:sz w:val="24"/>
                <w:szCs w:val="24"/>
              </w:rPr>
              <w:t>coevaluacion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490" w:type="dxa"/>
          </w:tcPr>
          <w:p w14:paraId="6880D7BF" w14:textId="73D105B5" w:rsidR="00F228CF" w:rsidRPr="0003377A" w:rsidRDefault="00044E44" w:rsidP="0052510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Guias</w:t>
            </w:r>
            <w:proofErr w:type="spellEnd"/>
            <w:r>
              <w:rPr>
                <w:sz w:val="24"/>
                <w:szCs w:val="24"/>
              </w:rPr>
              <w:t>, talleres, evaluaciones, trabajos individuales, trabajos en grupo, exposiciones.</w:t>
            </w:r>
          </w:p>
        </w:tc>
      </w:tr>
      <w:tr w:rsidR="00712956" w:rsidRPr="0003377A" w14:paraId="0140F666" w14:textId="77777777" w:rsidTr="00525108">
        <w:trPr>
          <w:trHeight w:val="166"/>
        </w:trPr>
        <w:tc>
          <w:tcPr>
            <w:tcW w:w="11483" w:type="dxa"/>
            <w:gridSpan w:val="5"/>
          </w:tcPr>
          <w:p w14:paraId="1B01FE9A" w14:textId="77777777" w:rsidR="00712956" w:rsidRPr="0003377A" w:rsidRDefault="00712956" w:rsidP="00712956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 xml:space="preserve">Herramientas: </w:t>
            </w:r>
          </w:p>
          <w:p w14:paraId="059005F3" w14:textId="0ECF9D60" w:rsidR="00712956" w:rsidRPr="0003377A" w:rsidRDefault="00044E44" w:rsidP="00712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Visuales (láminas didácticas) auditivas, audiovisuales</w:t>
            </w:r>
          </w:p>
        </w:tc>
      </w:tr>
      <w:tr w:rsidR="00712956" w:rsidRPr="0003377A" w14:paraId="39028005" w14:textId="77777777" w:rsidTr="00712956">
        <w:trPr>
          <w:trHeight w:val="279"/>
        </w:trPr>
        <w:tc>
          <w:tcPr>
            <w:tcW w:w="11483" w:type="dxa"/>
            <w:gridSpan w:val="5"/>
          </w:tcPr>
          <w:p w14:paraId="369115BE" w14:textId="48712530" w:rsidR="00712956" w:rsidRPr="0003377A" w:rsidRDefault="00712956" w:rsidP="00712956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 xml:space="preserve">Recursos: </w:t>
            </w:r>
            <w:r w:rsidR="00044E44">
              <w:rPr>
                <w:sz w:val="24"/>
                <w:szCs w:val="24"/>
              </w:rPr>
              <w:t xml:space="preserve">laminas, </w:t>
            </w:r>
            <w:proofErr w:type="spellStart"/>
            <w:r w:rsidR="00044E44">
              <w:rPr>
                <w:sz w:val="24"/>
                <w:szCs w:val="24"/>
              </w:rPr>
              <w:t>guias</w:t>
            </w:r>
            <w:proofErr w:type="spellEnd"/>
            <w:r w:rsidR="00044E44">
              <w:rPr>
                <w:sz w:val="24"/>
                <w:szCs w:val="24"/>
              </w:rPr>
              <w:t>, fotocopias, textos, internet, cuadernos lápices, tv</w:t>
            </w:r>
          </w:p>
          <w:p w14:paraId="445982FA" w14:textId="77777777" w:rsidR="00712956" w:rsidRPr="0003377A" w:rsidRDefault="00712956" w:rsidP="00525108">
            <w:pPr>
              <w:jc w:val="center"/>
              <w:rPr>
                <w:sz w:val="24"/>
                <w:szCs w:val="24"/>
              </w:rPr>
            </w:pPr>
          </w:p>
        </w:tc>
      </w:tr>
      <w:tr w:rsidR="00712956" w:rsidRPr="0003377A" w14:paraId="60EB27F2" w14:textId="77777777" w:rsidTr="00525108">
        <w:trPr>
          <w:trHeight w:val="360"/>
        </w:trPr>
        <w:tc>
          <w:tcPr>
            <w:tcW w:w="11483" w:type="dxa"/>
            <w:gridSpan w:val="5"/>
          </w:tcPr>
          <w:p w14:paraId="51B4ACDC" w14:textId="6FB27B41" w:rsidR="00712956" w:rsidRPr="0003377A" w:rsidRDefault="00712956" w:rsidP="00712956">
            <w:pPr>
              <w:rPr>
                <w:sz w:val="24"/>
                <w:szCs w:val="24"/>
              </w:rPr>
            </w:pPr>
            <w:r w:rsidRPr="0003377A">
              <w:rPr>
                <w:sz w:val="24"/>
                <w:szCs w:val="24"/>
              </w:rPr>
              <w:t xml:space="preserve">Bibliografía: </w:t>
            </w:r>
            <w:r w:rsidR="00044E44">
              <w:rPr>
                <w:sz w:val="24"/>
                <w:szCs w:val="24"/>
              </w:rPr>
              <w:t>sociales para pensar, ed. Norma, clave 5°</w:t>
            </w:r>
          </w:p>
          <w:p w14:paraId="26D41631" w14:textId="77777777" w:rsidR="00712956" w:rsidRPr="0003377A" w:rsidRDefault="00712956" w:rsidP="00712956">
            <w:pPr>
              <w:rPr>
                <w:sz w:val="24"/>
                <w:szCs w:val="24"/>
              </w:rPr>
            </w:pPr>
          </w:p>
          <w:p w14:paraId="060AA1BB" w14:textId="64E8CAB0" w:rsidR="00712956" w:rsidRPr="0003377A" w:rsidRDefault="00712956" w:rsidP="00712956">
            <w:pPr>
              <w:rPr>
                <w:sz w:val="24"/>
                <w:szCs w:val="24"/>
              </w:rPr>
            </w:pPr>
          </w:p>
        </w:tc>
      </w:tr>
    </w:tbl>
    <w:p w14:paraId="435D1919" w14:textId="77777777" w:rsidR="00813ACE" w:rsidRPr="0003377A" w:rsidRDefault="00813ACE">
      <w:pPr>
        <w:rPr>
          <w:sz w:val="24"/>
          <w:szCs w:val="24"/>
        </w:rPr>
      </w:pPr>
    </w:p>
    <w:sectPr w:rsidR="00813ACE" w:rsidRPr="0003377A" w:rsidSect="000D4081">
      <w:footerReference w:type="even" r:id="rId8"/>
      <w:footerReference w:type="default" r:id="rId9"/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F3464" w14:textId="77777777" w:rsidR="00525108" w:rsidRDefault="00525108" w:rsidP="00E51A8A">
      <w:pPr>
        <w:spacing w:after="0" w:line="240" w:lineRule="auto"/>
      </w:pPr>
      <w:r>
        <w:separator/>
      </w:r>
    </w:p>
  </w:endnote>
  <w:endnote w:type="continuationSeparator" w:id="0">
    <w:p w14:paraId="4E16664F" w14:textId="77777777" w:rsidR="00525108" w:rsidRDefault="00525108" w:rsidP="00E5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365F2" w14:textId="77777777" w:rsidR="00525108" w:rsidRDefault="00525108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2D9FAB" w14:textId="77777777" w:rsidR="00525108" w:rsidRDefault="00525108" w:rsidP="00C85E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BCF1A" w14:textId="77777777" w:rsidR="00525108" w:rsidRDefault="00525108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9716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3509F5" w14:textId="77777777" w:rsidR="00525108" w:rsidRDefault="00525108" w:rsidP="00C85E0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3B61D" w14:textId="77777777" w:rsidR="00525108" w:rsidRDefault="00525108" w:rsidP="00E51A8A">
      <w:pPr>
        <w:spacing w:after="0" w:line="240" w:lineRule="auto"/>
      </w:pPr>
      <w:r>
        <w:separator/>
      </w:r>
    </w:p>
  </w:footnote>
  <w:footnote w:type="continuationSeparator" w:id="0">
    <w:p w14:paraId="1E8315EF" w14:textId="77777777" w:rsidR="00525108" w:rsidRDefault="00525108" w:rsidP="00E51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E0"/>
    <w:rsid w:val="00001B08"/>
    <w:rsid w:val="00017485"/>
    <w:rsid w:val="0002668A"/>
    <w:rsid w:val="0003377A"/>
    <w:rsid w:val="00042975"/>
    <w:rsid w:val="00044E44"/>
    <w:rsid w:val="00057ED0"/>
    <w:rsid w:val="00071861"/>
    <w:rsid w:val="00076FC1"/>
    <w:rsid w:val="000A0BDD"/>
    <w:rsid w:val="000A4351"/>
    <w:rsid w:val="000B7BC0"/>
    <w:rsid w:val="000D4081"/>
    <w:rsid w:val="000F2AA8"/>
    <w:rsid w:val="00100730"/>
    <w:rsid w:val="0011455C"/>
    <w:rsid w:val="0012215E"/>
    <w:rsid w:val="00127ACF"/>
    <w:rsid w:val="001425C3"/>
    <w:rsid w:val="001468E0"/>
    <w:rsid w:val="00152B45"/>
    <w:rsid w:val="0016333E"/>
    <w:rsid w:val="00163A8B"/>
    <w:rsid w:val="00163EAB"/>
    <w:rsid w:val="001905E8"/>
    <w:rsid w:val="001F69F2"/>
    <w:rsid w:val="0023394C"/>
    <w:rsid w:val="00247158"/>
    <w:rsid w:val="002602E6"/>
    <w:rsid w:val="00266B74"/>
    <w:rsid w:val="002A2470"/>
    <w:rsid w:val="002C5670"/>
    <w:rsid w:val="00302804"/>
    <w:rsid w:val="0031743E"/>
    <w:rsid w:val="003250B5"/>
    <w:rsid w:val="0032762F"/>
    <w:rsid w:val="00353F24"/>
    <w:rsid w:val="00365878"/>
    <w:rsid w:val="003758E8"/>
    <w:rsid w:val="00387A31"/>
    <w:rsid w:val="003A5C70"/>
    <w:rsid w:val="003F1A14"/>
    <w:rsid w:val="003F3B4E"/>
    <w:rsid w:val="004105A0"/>
    <w:rsid w:val="004318E4"/>
    <w:rsid w:val="00434227"/>
    <w:rsid w:val="004451CC"/>
    <w:rsid w:val="004524BB"/>
    <w:rsid w:val="004544B5"/>
    <w:rsid w:val="00467240"/>
    <w:rsid w:val="00497122"/>
    <w:rsid w:val="004E29A7"/>
    <w:rsid w:val="004F5381"/>
    <w:rsid w:val="00502878"/>
    <w:rsid w:val="005102FB"/>
    <w:rsid w:val="00523934"/>
    <w:rsid w:val="00525108"/>
    <w:rsid w:val="00531508"/>
    <w:rsid w:val="0053182E"/>
    <w:rsid w:val="0054639F"/>
    <w:rsid w:val="00576B36"/>
    <w:rsid w:val="005A6576"/>
    <w:rsid w:val="005F551D"/>
    <w:rsid w:val="00615138"/>
    <w:rsid w:val="00620FEC"/>
    <w:rsid w:val="00623FC2"/>
    <w:rsid w:val="00637BF1"/>
    <w:rsid w:val="00655722"/>
    <w:rsid w:val="00666301"/>
    <w:rsid w:val="00686D64"/>
    <w:rsid w:val="006A6291"/>
    <w:rsid w:val="006A679F"/>
    <w:rsid w:val="006C5CA9"/>
    <w:rsid w:val="006F5CC8"/>
    <w:rsid w:val="00712956"/>
    <w:rsid w:val="00712BAE"/>
    <w:rsid w:val="00721035"/>
    <w:rsid w:val="007243F3"/>
    <w:rsid w:val="00731A6D"/>
    <w:rsid w:val="00766CA5"/>
    <w:rsid w:val="0077601C"/>
    <w:rsid w:val="00783A6E"/>
    <w:rsid w:val="00784015"/>
    <w:rsid w:val="007A6E97"/>
    <w:rsid w:val="007B0262"/>
    <w:rsid w:val="007B26B6"/>
    <w:rsid w:val="007E5CB7"/>
    <w:rsid w:val="007F0303"/>
    <w:rsid w:val="0080667C"/>
    <w:rsid w:val="0080732E"/>
    <w:rsid w:val="00813ACE"/>
    <w:rsid w:val="00817284"/>
    <w:rsid w:val="00820E63"/>
    <w:rsid w:val="00823BF5"/>
    <w:rsid w:val="0083103B"/>
    <w:rsid w:val="00831CDB"/>
    <w:rsid w:val="00837154"/>
    <w:rsid w:val="00847B54"/>
    <w:rsid w:val="008751E4"/>
    <w:rsid w:val="0088687D"/>
    <w:rsid w:val="00892806"/>
    <w:rsid w:val="008947EC"/>
    <w:rsid w:val="008A08DF"/>
    <w:rsid w:val="008D16D5"/>
    <w:rsid w:val="008F39CD"/>
    <w:rsid w:val="008F4327"/>
    <w:rsid w:val="00921E38"/>
    <w:rsid w:val="009300D1"/>
    <w:rsid w:val="00934C7D"/>
    <w:rsid w:val="00962A9F"/>
    <w:rsid w:val="00964F8A"/>
    <w:rsid w:val="00977429"/>
    <w:rsid w:val="00977ECF"/>
    <w:rsid w:val="00981580"/>
    <w:rsid w:val="009828D8"/>
    <w:rsid w:val="00983087"/>
    <w:rsid w:val="009839C6"/>
    <w:rsid w:val="0099658E"/>
    <w:rsid w:val="009B002A"/>
    <w:rsid w:val="009B3743"/>
    <w:rsid w:val="009C65E0"/>
    <w:rsid w:val="009C72B1"/>
    <w:rsid w:val="009E2780"/>
    <w:rsid w:val="00A24535"/>
    <w:rsid w:val="00A728DA"/>
    <w:rsid w:val="00A75BA1"/>
    <w:rsid w:val="00AA5C4E"/>
    <w:rsid w:val="00AA73C6"/>
    <w:rsid w:val="00AD59D9"/>
    <w:rsid w:val="00AE4B32"/>
    <w:rsid w:val="00AF15B1"/>
    <w:rsid w:val="00AF1820"/>
    <w:rsid w:val="00AF3A3D"/>
    <w:rsid w:val="00AF564C"/>
    <w:rsid w:val="00B320C8"/>
    <w:rsid w:val="00B515BF"/>
    <w:rsid w:val="00B51E2C"/>
    <w:rsid w:val="00B56FAF"/>
    <w:rsid w:val="00B57154"/>
    <w:rsid w:val="00B66915"/>
    <w:rsid w:val="00B67451"/>
    <w:rsid w:val="00B67453"/>
    <w:rsid w:val="00B853DC"/>
    <w:rsid w:val="00B95901"/>
    <w:rsid w:val="00BA7724"/>
    <w:rsid w:val="00BB37EB"/>
    <w:rsid w:val="00BD27C2"/>
    <w:rsid w:val="00BE004B"/>
    <w:rsid w:val="00BE76F1"/>
    <w:rsid w:val="00C07511"/>
    <w:rsid w:val="00C253A9"/>
    <w:rsid w:val="00C4703D"/>
    <w:rsid w:val="00C47727"/>
    <w:rsid w:val="00C73120"/>
    <w:rsid w:val="00C756CC"/>
    <w:rsid w:val="00C85E0A"/>
    <w:rsid w:val="00CA42F2"/>
    <w:rsid w:val="00CB1300"/>
    <w:rsid w:val="00CB255B"/>
    <w:rsid w:val="00CC4673"/>
    <w:rsid w:val="00CE7D5A"/>
    <w:rsid w:val="00D0610A"/>
    <w:rsid w:val="00D236D2"/>
    <w:rsid w:val="00D25203"/>
    <w:rsid w:val="00D41344"/>
    <w:rsid w:val="00D41CBE"/>
    <w:rsid w:val="00D44A7E"/>
    <w:rsid w:val="00D76C40"/>
    <w:rsid w:val="00D77DE9"/>
    <w:rsid w:val="00DB582A"/>
    <w:rsid w:val="00DD088F"/>
    <w:rsid w:val="00DE1793"/>
    <w:rsid w:val="00DF0B4B"/>
    <w:rsid w:val="00DF1DD9"/>
    <w:rsid w:val="00E142B5"/>
    <w:rsid w:val="00E328F6"/>
    <w:rsid w:val="00E37057"/>
    <w:rsid w:val="00E5147A"/>
    <w:rsid w:val="00E51A8A"/>
    <w:rsid w:val="00E54F6D"/>
    <w:rsid w:val="00E55862"/>
    <w:rsid w:val="00E563C9"/>
    <w:rsid w:val="00E72EB3"/>
    <w:rsid w:val="00E83DBD"/>
    <w:rsid w:val="00E85A5A"/>
    <w:rsid w:val="00E86D54"/>
    <w:rsid w:val="00EB0D04"/>
    <w:rsid w:val="00EC2CBD"/>
    <w:rsid w:val="00ED04F8"/>
    <w:rsid w:val="00EE3D43"/>
    <w:rsid w:val="00EE6A64"/>
    <w:rsid w:val="00F1029F"/>
    <w:rsid w:val="00F15A2F"/>
    <w:rsid w:val="00F228CF"/>
    <w:rsid w:val="00F90A92"/>
    <w:rsid w:val="00F9716C"/>
    <w:rsid w:val="00FC0F6A"/>
    <w:rsid w:val="00F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CF43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BC0B3-6002-4ACB-ACAA-9C136A13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1509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Romero</dc:creator>
  <cp:lastModifiedBy>usuario</cp:lastModifiedBy>
  <cp:revision>2</cp:revision>
  <cp:lastPrinted>2014-08-10T20:07:00Z</cp:lastPrinted>
  <dcterms:created xsi:type="dcterms:W3CDTF">2014-08-12T19:54:00Z</dcterms:created>
  <dcterms:modified xsi:type="dcterms:W3CDTF">2014-08-12T19:54:00Z</dcterms:modified>
</cp:coreProperties>
</file>